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8CE1" w14:textId="77777777" w:rsidR="007A709E" w:rsidRDefault="007A709E" w:rsidP="007A709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61F39893" wp14:editId="59311917">
            <wp:simplePos x="0" y="0"/>
            <wp:positionH relativeFrom="column">
              <wp:posOffset>-252730</wp:posOffset>
            </wp:positionH>
            <wp:positionV relativeFrom="paragraph">
              <wp:posOffset>-6985</wp:posOffset>
            </wp:positionV>
            <wp:extent cx="881380" cy="619125"/>
            <wp:effectExtent l="0" t="0" r="0" b="9525"/>
            <wp:wrapSquare wrapText="bothSides"/>
            <wp:docPr id="3" name="Рисунок 3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частное учреждение высшего образования                                                </w:t>
      </w:r>
    </w:p>
    <w:p w14:paraId="7C25707F" w14:textId="77777777" w:rsidR="007A709E" w:rsidRPr="00373AAD" w:rsidRDefault="007A709E" w:rsidP="007A709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A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Российская международная академия туризма»</w:t>
      </w:r>
    </w:p>
    <w:p w14:paraId="4359B365" w14:textId="77777777" w:rsidR="007A709E" w:rsidRPr="00373AAD" w:rsidRDefault="007A709E" w:rsidP="007A709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Псковский филиал РМАТ</w:t>
      </w:r>
    </w:p>
    <w:p w14:paraId="6343FBE3" w14:textId="77777777" w:rsidR="007A709E" w:rsidRPr="00373AAD" w:rsidRDefault="007A709E" w:rsidP="007A709E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B9C7174" wp14:editId="4BB950C6">
                <wp:simplePos x="0" y="0"/>
                <wp:positionH relativeFrom="column">
                  <wp:posOffset>13970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04AFB82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42231745" w14:textId="77777777" w:rsidR="007A709E" w:rsidRPr="00373AAD" w:rsidRDefault="007A709E" w:rsidP="007A709E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Факультет менеджмента</w:t>
      </w:r>
    </w:p>
    <w:p w14:paraId="574089CE" w14:textId="77777777" w:rsidR="007A709E" w:rsidRPr="00373AAD" w:rsidRDefault="007A709E" w:rsidP="007A709E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управления</w:t>
      </w:r>
    </w:p>
    <w:p w14:paraId="5C4E3CBF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7D4AB2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76A4E" w14:textId="77777777" w:rsidR="008B43C1" w:rsidRDefault="008B43C1" w:rsidP="008B43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C8968" w14:textId="77777777" w:rsidR="007A709E" w:rsidRDefault="007A709E" w:rsidP="008B43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5EB6F" w14:textId="77777777" w:rsidR="008B43C1" w:rsidRPr="006731EE" w:rsidRDefault="008B43C1" w:rsidP="008B4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14:paraId="2E45C489" w14:textId="4103528F" w:rsidR="008B43C1" w:rsidRDefault="008B43C1" w:rsidP="008B4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НОЙ ПРАКТИ</w:t>
      </w:r>
      <w:r w:rsidR="00533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ЧЕСКОЙ ПОДГОТОВ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</w:t>
      </w:r>
      <w:r w:rsid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</w:t>
      </w:r>
      <w:r w:rsidR="00533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ЧЕСКОЙ ПОДГОТОВ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КЕ </w:t>
      </w:r>
      <w:r w:rsidRPr="00D46B91">
        <w:rPr>
          <w:rFonts w:ascii="Times New Roman" w:hAnsi="Times New Roman" w:cs="Times New Roman"/>
          <w:b/>
          <w:sz w:val="28"/>
          <w:szCs w:val="28"/>
        </w:rPr>
        <w:t>ПО ПОЛУЧЕНИЮ ПЕРВИЧНЫХ ПРОФЕССИОНАЛЬНЫХ УМЕНИЙ И НАВЫКОВ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59192FC" w14:textId="46A4EA83" w:rsidR="008B43C1" w:rsidRPr="006731EE" w:rsidRDefault="008B43C1" w:rsidP="008B4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ОЧНОЙ И ЗАОЧНОЙ ФОРМ ОБУЧЕНИЯ</w:t>
      </w:r>
    </w:p>
    <w:p w14:paraId="7CC0B7DE" w14:textId="77777777" w:rsidR="008B43C1" w:rsidRPr="006731EE" w:rsidRDefault="008B43C1" w:rsidP="008B4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  <w:r w:rsidRPr="00610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Pr="00610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0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 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ПЕРСОНАЛОМ</w:t>
      </w:r>
      <w:r w:rsidRPr="00673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085AB630" w14:textId="006C7E7C" w:rsidR="008B43C1" w:rsidRPr="00FB6401" w:rsidRDefault="00380299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22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22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22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(У)</w:t>
      </w:r>
    </w:p>
    <w:p w14:paraId="1B0C10B4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984E2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BB47B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67BF7A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29A1A3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A9680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07FC7" w14:textId="3782FF48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884400" w14:textId="77777777" w:rsidR="00533815" w:rsidRDefault="00533815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2D6EC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C0F94" w14:textId="7777777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02D94" w14:textId="77777777" w:rsidR="007A709E" w:rsidRDefault="007A709E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FE4D33" w14:textId="6C86DEFF" w:rsidR="008B43C1" w:rsidRPr="00610CE7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сков,</w:t>
      </w:r>
    </w:p>
    <w:p w14:paraId="47E46C5A" w14:textId="09654297" w:rsidR="008B43C1" w:rsidRDefault="008B43C1" w:rsidP="008B43C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3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B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4258056"/>
      </w:sdtPr>
      <w:sdtEndPr>
        <w:rPr>
          <w:b/>
          <w:bCs/>
        </w:rPr>
      </w:sdtEndPr>
      <w:sdtContent>
        <w:p w14:paraId="0709DDC1" w14:textId="77777777" w:rsidR="008B43C1" w:rsidRPr="004947AB" w:rsidRDefault="008B43C1" w:rsidP="008B43C1">
          <w:pPr>
            <w:pStyle w:val="a3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947A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08CF2A2" w14:textId="77777777" w:rsidR="008B43C1" w:rsidRPr="004947AB" w:rsidRDefault="008B43C1" w:rsidP="008B43C1">
          <w:pPr>
            <w:rPr>
              <w:lang w:eastAsia="ru-RU"/>
            </w:rPr>
          </w:pPr>
        </w:p>
        <w:p w14:paraId="5A44E932" w14:textId="77777777" w:rsidR="008B43C1" w:rsidRPr="004947AB" w:rsidRDefault="008B43C1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947A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947A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947A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8500968" w:history="1">
            <w:r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 1. Общие положения</w:t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_Toc478500968 \h </w:instrText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B313C9" w14:textId="715511B2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69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</w:t>
            </w:r>
            <w:r w:rsidR="00F227A8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. Цель и задачи прохождения 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 (практи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ки по получению 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первичных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профессиональных 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умений и 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навыков) 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_Toc478500969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0AB9B9" w14:textId="77777777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0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1.2. Базовые и формируемые компетенции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_Toc478500970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83AE6B" w14:textId="63C896BA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1" w:history="1"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 2. Содержание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_Toc478500971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C73243" w14:textId="2EE11BEB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2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2.1. Место прохождения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_Toc478500972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E003B0" w14:textId="67A7668C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3" w:history="1"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2.2. Содержание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_Toc478500973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FA5E7D" w14:textId="5D451B0C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4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2.3. Р</w:t>
            </w:r>
            <w:r w:rsidR="0001683F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аспределение времени 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_Toc478500974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07BC73" w14:textId="01D199A4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5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 Руководство и контроль прохождения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_Toc478500975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D555DB" w14:textId="5BFB7548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6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2.4.1. Обязанности кафедры управления, ответс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твенной за проведение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_Toc478500976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4B705F" w14:textId="269945A2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7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2.4.2. Обязанности руководителя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ки от </w:t>
            </w:r>
            <w:r w:rsidR="007A43D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профильной организации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_Toc478500977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22E718" w14:textId="42288174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8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2.4.3. Обязанности руководителя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 от академии (кафедры)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_Toc478500978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0863DA" w14:textId="47A64C62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79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2.4.4. Права и обязанности </w:t>
            </w:r>
            <w:r w:rsidR="00F227A8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обучающегося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–практиканта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_Toc478500979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EB7DC1" w14:textId="0F768F56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0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Раздел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3. Подведение итогов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ки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_Toc478500980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453F8" w14:textId="1AE0500C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1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3.1. Т</w:t>
            </w:r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ребования к отчету по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ке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_Toc478500981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561880" w14:textId="0FEA4C1A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2" w:history="1"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3.2. Требования к характеристике на </w:t>
            </w:r>
            <w:r w:rsidR="00F227A8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обучающегося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, проходившего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ческую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ку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_Toc478500982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F6C450" w14:textId="6E72624D" w:rsidR="008B43C1" w:rsidRPr="004947AB" w:rsidRDefault="00364F26" w:rsidP="008B43C1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500983" w:history="1">
            <w:r w:rsidR="008B43C1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3.3. Защита отчета по учеб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ной практи</w:t>
            </w:r>
            <w:r w:rsidR="00533815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ческой подготов</w:t>
            </w:r>
            <w:r w:rsidR="008B43C1" w:rsidRPr="004947AB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ке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_Toc478500983 \h </w:instrTex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B43C1" w:rsidRPr="004947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D5F46D" w14:textId="77777777" w:rsidR="008B43C1" w:rsidRDefault="008B43C1" w:rsidP="008B43C1">
          <w:pPr>
            <w:jc w:val="both"/>
          </w:pPr>
          <w:r w:rsidRPr="004947A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340EB863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C4900C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6ED49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59C397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148ED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479A79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DB66C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C3C5C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43F3B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AA1E8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524707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7BBA39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E1FBB1" w14:textId="77777777" w:rsidR="008B43C1" w:rsidRPr="006731EE" w:rsidRDefault="008B43C1" w:rsidP="008B43C1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478500968"/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1. Общие положения</w:t>
      </w:r>
      <w:bookmarkEnd w:id="0"/>
    </w:p>
    <w:p w14:paraId="2F818D0B" w14:textId="77777777" w:rsidR="008B43C1" w:rsidRDefault="008B43C1" w:rsidP="008B43C1">
      <w:pPr>
        <w:spacing w:after="0" w:line="315" w:lineRule="atLeast"/>
        <w:ind w:firstLine="255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3B1D2B5A" w14:textId="43112527" w:rsidR="008B43C1" w:rsidRDefault="008B43C1" w:rsidP="007A709E">
      <w:pPr>
        <w:pStyle w:val="1"/>
        <w:ind w:right="-48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478500969"/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2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Цель и задачи прохождения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практи</w:t>
      </w:r>
      <w:r w:rsidR="001B0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r w:rsid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ракти</w:t>
      </w:r>
      <w:r w:rsidR="001B0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  <w:bookmarkEnd w:id="1"/>
    </w:p>
    <w:p w14:paraId="7B24DDFB" w14:textId="77777777" w:rsidR="007A709E" w:rsidRPr="007A709E" w:rsidRDefault="007A709E" w:rsidP="007A709E">
      <w:pPr>
        <w:rPr>
          <w:lang w:eastAsia="ru-RU"/>
        </w:rPr>
      </w:pPr>
    </w:p>
    <w:p w14:paraId="6914DFD7" w14:textId="0560A77B" w:rsidR="008B43C1" w:rsidRPr="00BA047E" w:rsidRDefault="008B43C1" w:rsidP="008B43C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подготов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по получению первичных пр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офессиональных умений и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и достаточно важным элементом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высококвалифицир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ованных специалистов. Учеб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подготов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является составной частью основной образовательной программы высшего образования подготовки </w:t>
      </w:r>
      <w:proofErr w:type="gramStart"/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</w:t>
      </w:r>
      <w:r w:rsidR="0038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38.03.03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обеспечивает непрерывность и последовательность овладения </w:t>
      </w:r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деятельностью в соответствии с требованиями подготовки с</w:t>
      </w:r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38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-управленцев</w:t>
      </w:r>
      <w:r w:rsidR="000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персоналу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47E">
        <w:rPr>
          <w:rFonts w:ascii="Times New Roman" w:hAnsi="Times New Roman" w:cs="Times New Roman"/>
          <w:sz w:val="28"/>
          <w:szCs w:val="28"/>
        </w:rPr>
        <w:t>Объемы практи</w:t>
      </w:r>
      <w:r w:rsidR="001B0FFC">
        <w:rPr>
          <w:rFonts w:ascii="Times New Roman" w:hAnsi="Times New Roman" w:cs="Times New Roman"/>
          <w:sz w:val="28"/>
          <w:szCs w:val="28"/>
        </w:rPr>
        <w:t>ческой подготов</w:t>
      </w:r>
      <w:r w:rsidRPr="00BA047E">
        <w:rPr>
          <w:rFonts w:ascii="Times New Roman" w:hAnsi="Times New Roman" w:cs="Times New Roman"/>
          <w:sz w:val="28"/>
          <w:szCs w:val="28"/>
        </w:rPr>
        <w:t>ки определяются учебным планом, составленным в соответствии с государственным стандартом высшего профессионального образования</w:t>
      </w:r>
      <w:r w:rsidR="0001683F">
        <w:rPr>
          <w:rFonts w:ascii="Times New Roman" w:hAnsi="Times New Roman" w:cs="Times New Roman"/>
          <w:sz w:val="28"/>
          <w:szCs w:val="28"/>
        </w:rPr>
        <w:t>,</w:t>
      </w:r>
      <w:r w:rsidRPr="00BA047E">
        <w:rPr>
          <w:rFonts w:ascii="Times New Roman" w:hAnsi="Times New Roman" w:cs="Times New Roman"/>
          <w:sz w:val="28"/>
          <w:szCs w:val="28"/>
        </w:rPr>
        <w:t xml:space="preserve"> и составляют 6 зачетных единиц.</w:t>
      </w:r>
    </w:p>
    <w:p w14:paraId="60DC2FD8" w14:textId="3474F968" w:rsidR="008B43C1" w:rsidRPr="006731EE" w:rsidRDefault="008B43C1" w:rsidP="008B43C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новное предназначение учеб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заключается в </w:t>
      </w:r>
      <w:r w:rsidR="0038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хозяйственной деятельностью </w:t>
      </w:r>
      <w:r w:rsidR="00092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="0038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навыков работы с практическим материалом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езультате прохождения учеб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proofErr w:type="gramStart"/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сформулировать цель работы, наметить круг решаемых в ней задач и выбрать методы достижения цели.</w:t>
      </w:r>
    </w:p>
    <w:p w14:paraId="7A244B28" w14:textId="5601CAC9" w:rsidR="008B43C1" w:rsidRPr="009730C4" w:rsidRDefault="008B43C1" w:rsidP="008B4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учебной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9730C4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F227A8">
        <w:rPr>
          <w:rFonts w:ascii="Times New Roman" w:hAnsi="Times New Roman" w:cs="Times New Roman"/>
          <w:sz w:val="28"/>
          <w:szCs w:val="28"/>
        </w:rPr>
        <w:t>обучающихся</w:t>
      </w:r>
      <w:r w:rsidRPr="009730C4">
        <w:rPr>
          <w:rFonts w:ascii="Times New Roman" w:hAnsi="Times New Roman" w:cs="Times New Roman"/>
          <w:sz w:val="28"/>
          <w:szCs w:val="28"/>
        </w:rPr>
        <w:t xml:space="preserve"> практических представлений о функционировании </w:t>
      </w:r>
      <w:r w:rsidR="00092A31">
        <w:rPr>
          <w:rFonts w:ascii="Times New Roman" w:hAnsi="Times New Roman" w:cs="Times New Roman"/>
          <w:sz w:val="28"/>
          <w:szCs w:val="28"/>
        </w:rPr>
        <w:t>профильных организаций</w:t>
      </w:r>
      <w:r w:rsidRPr="009730C4">
        <w:rPr>
          <w:rFonts w:ascii="Times New Roman" w:hAnsi="Times New Roman" w:cs="Times New Roman"/>
          <w:sz w:val="28"/>
          <w:szCs w:val="28"/>
        </w:rPr>
        <w:t xml:space="preserve"> в сфере профессиональной деятельности, обеспечение формирования компетенций по</w:t>
      </w:r>
      <w:r w:rsidRPr="00973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0C4">
        <w:rPr>
          <w:rFonts w:ascii="Times New Roman" w:hAnsi="Times New Roman" w:cs="Times New Roman"/>
          <w:sz w:val="28"/>
          <w:szCs w:val="28"/>
        </w:rPr>
        <w:t>направлению подготовки «</w:t>
      </w:r>
      <w:r w:rsidR="00380299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9730C4">
        <w:rPr>
          <w:rFonts w:ascii="Times New Roman" w:hAnsi="Times New Roman" w:cs="Times New Roman"/>
          <w:sz w:val="28"/>
          <w:szCs w:val="28"/>
        </w:rPr>
        <w:t>» (уровень бакалавриата) посредством знакомства с деятельностью конкретной организации.</w:t>
      </w:r>
    </w:p>
    <w:p w14:paraId="5D6427A1" w14:textId="518D065C" w:rsidR="008B43C1" w:rsidRPr="006731EE" w:rsidRDefault="008B43C1" w:rsidP="008B43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  <w:r w:rsidRPr="0067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14:paraId="66512D1E" w14:textId="77777777" w:rsidR="008B43C1" w:rsidRPr="00510654" w:rsidRDefault="008B43C1" w:rsidP="008B43C1">
      <w:pPr>
        <w:tabs>
          <w:tab w:val="left" w:pos="1254"/>
        </w:tabs>
        <w:spacing w:after="0" w:line="240" w:lineRule="auto"/>
        <w:ind w:right="2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bookmarkStart w:id="2" w:name="_Toc47850097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получить представление о способах организации основной деятельности профильных организаций и отдельных структурных подразделений;</w:t>
      </w:r>
    </w:p>
    <w:p w14:paraId="533CCBBD" w14:textId="664AFFB0" w:rsidR="008B43C1" w:rsidRPr="00510654" w:rsidRDefault="008B43C1" w:rsidP="008B43C1">
      <w:pPr>
        <w:tabs>
          <w:tab w:val="left" w:pos="1254"/>
        </w:tabs>
        <w:spacing w:after="0" w:line="240" w:lineRule="auto"/>
        <w:ind w:right="20"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 xml:space="preserve">изучение целей </w:t>
      </w:r>
      <w:r w:rsidR="00B0064B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510654">
        <w:rPr>
          <w:rFonts w:ascii="Times New Roman" w:hAnsi="Times New Roman" w:cs="Times New Roman"/>
          <w:sz w:val="28"/>
          <w:szCs w:val="28"/>
        </w:rPr>
        <w:t>организации, истории ее развития, ее роли, полномочий и задач, ознакомление с деятельностью отдельного структурного подразделения данной организации, знакомство с функциями и должностными обязанностями сотрудников данного подразделения;</w:t>
      </w:r>
    </w:p>
    <w:p w14:paraId="5E60E474" w14:textId="77777777" w:rsidR="008B43C1" w:rsidRPr="00510654" w:rsidRDefault="008B43C1" w:rsidP="008B43C1">
      <w:pPr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приобрести практические умения и навыки описания рабочего места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510654">
        <w:rPr>
          <w:rFonts w:ascii="Times New Roman" w:eastAsia="Symbol" w:hAnsi="Times New Roman" w:cs="Times New Roman"/>
          <w:sz w:val="28"/>
          <w:szCs w:val="28"/>
        </w:rPr>
        <w:t xml:space="preserve">и </w:t>
      </w:r>
      <w:r w:rsidRPr="00510654">
        <w:rPr>
          <w:rFonts w:ascii="Times New Roman" w:hAnsi="Times New Roman" w:cs="Times New Roman"/>
          <w:sz w:val="28"/>
          <w:szCs w:val="28"/>
        </w:rPr>
        <w:t>должности специалистов;</w:t>
      </w:r>
    </w:p>
    <w:p w14:paraId="46292B54" w14:textId="2B825FA2" w:rsidR="008B43C1" w:rsidRPr="00510654" w:rsidRDefault="008B43C1" w:rsidP="008B43C1">
      <w:pPr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озн</w:t>
      </w:r>
      <w:r w:rsidR="0001683F">
        <w:rPr>
          <w:rFonts w:ascii="Times New Roman" w:hAnsi="Times New Roman" w:cs="Times New Roman"/>
          <w:sz w:val="28"/>
          <w:szCs w:val="28"/>
        </w:rPr>
        <w:t xml:space="preserve">акомление с содержанием основных работ и </w:t>
      </w:r>
      <w:r w:rsidRPr="00510654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510654">
        <w:rPr>
          <w:rFonts w:ascii="Times New Roman" w:hAnsi="Times New Roman" w:cs="Times New Roman"/>
          <w:sz w:val="28"/>
          <w:szCs w:val="28"/>
        </w:rPr>
        <w:t xml:space="preserve">выполняемых в </w:t>
      </w:r>
      <w:r w:rsidR="00B0064B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510654">
        <w:rPr>
          <w:rFonts w:ascii="Times New Roman" w:hAnsi="Times New Roman" w:cs="Times New Roman"/>
          <w:sz w:val="28"/>
          <w:szCs w:val="28"/>
        </w:rPr>
        <w:t>организации по месту прохождения практи</w:t>
      </w:r>
      <w:r w:rsidR="001B0FFC">
        <w:rPr>
          <w:rFonts w:ascii="Times New Roman" w:hAnsi="Times New Roman" w:cs="Times New Roman"/>
          <w:sz w:val="28"/>
          <w:szCs w:val="28"/>
        </w:rPr>
        <w:t>ческой подготов</w:t>
      </w:r>
      <w:r w:rsidRPr="00510654">
        <w:rPr>
          <w:rFonts w:ascii="Times New Roman" w:hAnsi="Times New Roman" w:cs="Times New Roman"/>
          <w:sz w:val="28"/>
          <w:szCs w:val="28"/>
        </w:rPr>
        <w:t>ки;</w:t>
      </w:r>
    </w:p>
    <w:p w14:paraId="347012A7" w14:textId="623CAF53" w:rsidR="008B43C1" w:rsidRPr="00510654" w:rsidRDefault="008B43C1" w:rsidP="008B43C1">
      <w:pPr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83F">
        <w:rPr>
          <w:rFonts w:ascii="Times New Roman" w:hAnsi="Times New Roman" w:cs="Times New Roman"/>
          <w:sz w:val="28"/>
          <w:szCs w:val="28"/>
        </w:rPr>
        <w:t xml:space="preserve">изучение и участие в разработке организационно-методических и нормативных документов для </w:t>
      </w:r>
      <w:r w:rsidRPr="00510654">
        <w:rPr>
          <w:rFonts w:ascii="Times New Roman" w:hAnsi="Times New Roman" w:cs="Times New Roman"/>
          <w:sz w:val="28"/>
          <w:szCs w:val="28"/>
        </w:rPr>
        <w:t>решения отдельных</w:t>
      </w:r>
      <w:r w:rsidR="00F227A8">
        <w:rPr>
          <w:rFonts w:ascii="Times New Roman" w:hAnsi="Times New Roman" w:cs="Times New Roman"/>
          <w:sz w:val="28"/>
          <w:szCs w:val="28"/>
        </w:rPr>
        <w:t xml:space="preserve"> </w:t>
      </w:r>
      <w:r w:rsidR="0001683F">
        <w:rPr>
          <w:rFonts w:ascii="Times New Roman" w:hAnsi="Times New Roman" w:cs="Times New Roman"/>
          <w:sz w:val="28"/>
          <w:szCs w:val="28"/>
        </w:rPr>
        <w:t>задач</w:t>
      </w:r>
      <w:r w:rsidR="00380299">
        <w:rPr>
          <w:rFonts w:ascii="Times New Roman" w:hAnsi="Times New Roman" w:cs="Times New Roman"/>
          <w:sz w:val="28"/>
          <w:szCs w:val="28"/>
        </w:rPr>
        <w:t xml:space="preserve"> </w:t>
      </w:r>
      <w:r w:rsidRPr="00510654">
        <w:rPr>
          <w:rFonts w:ascii="Times New Roman" w:hAnsi="Times New Roman" w:cs="Times New Roman"/>
          <w:sz w:val="28"/>
          <w:szCs w:val="28"/>
        </w:rPr>
        <w:t>по месту прохождения практи</w:t>
      </w:r>
      <w:r w:rsidR="001B0FFC">
        <w:rPr>
          <w:rFonts w:ascii="Times New Roman" w:hAnsi="Times New Roman" w:cs="Times New Roman"/>
          <w:sz w:val="28"/>
          <w:szCs w:val="28"/>
        </w:rPr>
        <w:t>ческой подготов</w:t>
      </w:r>
      <w:r w:rsidRPr="00510654">
        <w:rPr>
          <w:rFonts w:ascii="Times New Roman" w:hAnsi="Times New Roman" w:cs="Times New Roman"/>
          <w:sz w:val="28"/>
          <w:szCs w:val="28"/>
        </w:rPr>
        <w:t>ки;</w:t>
      </w:r>
    </w:p>
    <w:p w14:paraId="4A88620A" w14:textId="723F9892" w:rsidR="008B43C1" w:rsidRPr="00510654" w:rsidRDefault="008B43C1" w:rsidP="008B43C1">
      <w:pPr>
        <w:tabs>
          <w:tab w:val="left" w:pos="2340"/>
          <w:tab w:val="left" w:pos="2680"/>
          <w:tab w:val="left" w:pos="4840"/>
          <w:tab w:val="left" w:pos="5340"/>
          <w:tab w:val="left" w:pos="7120"/>
          <w:tab w:val="left" w:pos="898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510654">
        <w:rPr>
          <w:rFonts w:ascii="Times New Roman" w:hAnsi="Times New Roman" w:cs="Times New Roman"/>
          <w:sz w:val="28"/>
          <w:szCs w:val="28"/>
        </w:rPr>
        <w:t xml:space="preserve"> участие в исследованиях по направлению деятельности. Сбор материала для выполнения научно-исследовательской работы </w:t>
      </w:r>
      <w:r w:rsidR="00F227A8">
        <w:rPr>
          <w:rFonts w:ascii="Times New Roman" w:hAnsi="Times New Roman" w:cs="Times New Roman"/>
          <w:sz w:val="28"/>
          <w:szCs w:val="28"/>
        </w:rPr>
        <w:t>обучающегося</w:t>
      </w:r>
      <w:r w:rsidRPr="00510654">
        <w:rPr>
          <w:rFonts w:ascii="Times New Roman" w:hAnsi="Times New Roman" w:cs="Times New Roman"/>
          <w:sz w:val="28"/>
          <w:szCs w:val="28"/>
        </w:rPr>
        <w:t xml:space="preserve"> (НИРС);</w:t>
      </w:r>
    </w:p>
    <w:p w14:paraId="6D25FD83" w14:textId="77777777" w:rsidR="008B43C1" w:rsidRPr="00510654" w:rsidRDefault="008B43C1" w:rsidP="008B43C1">
      <w:pPr>
        <w:spacing w:after="0" w:line="240" w:lineRule="auto"/>
        <w:ind w:firstLine="85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654">
        <w:rPr>
          <w:rFonts w:ascii="Times New Roman" w:hAnsi="Times New Roman" w:cs="Times New Roman"/>
          <w:sz w:val="28"/>
          <w:szCs w:val="28"/>
        </w:rPr>
        <w:t>знакомство с реальными технологическими процессами.</w:t>
      </w:r>
    </w:p>
    <w:p w14:paraId="657B694C" w14:textId="77777777" w:rsidR="008B43C1" w:rsidRPr="006731EE" w:rsidRDefault="008B43C1" w:rsidP="007A709E">
      <w:pPr>
        <w:pStyle w:val="1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Базовые и формируемые компетенции</w:t>
      </w:r>
      <w:bookmarkEnd w:id="2"/>
    </w:p>
    <w:p w14:paraId="4A83793A" w14:textId="77777777" w:rsidR="008B43C1" w:rsidRDefault="008B43C1" w:rsidP="008B43C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CE8023" w14:textId="7415B87D" w:rsidR="008B43C1" w:rsidRPr="00D16EAD" w:rsidRDefault="008B43C1" w:rsidP="008B43C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прохождению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по получению первичных профессиональных умений и навыков </w:t>
      </w:r>
      <w:r w:rsidR="00F2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уметь: анализировать теоретический материал; формировать и аргументировано обосновывать собственную позицию относительно представленного к изучению материала; владеть навыками ориентирования в современной экономической и политической среде; основами профессиональной этики и этикета; навыками работы с информационными источниками.</w:t>
      </w:r>
      <w:proofErr w:type="gramEnd"/>
    </w:p>
    <w:p w14:paraId="7D167EED" w14:textId="58F70309" w:rsidR="008B43C1" w:rsidRPr="00D16EAD" w:rsidRDefault="008B43C1" w:rsidP="008B43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AD">
        <w:rPr>
          <w:rFonts w:ascii="Times New Roman" w:hAnsi="Times New Roman" w:cs="Times New Roman"/>
          <w:sz w:val="28"/>
          <w:szCs w:val="28"/>
        </w:rPr>
        <w:t>Процесс прохождения учебной практи</w:t>
      </w:r>
      <w:r w:rsidR="001B0FFC">
        <w:rPr>
          <w:rFonts w:ascii="Times New Roman" w:hAnsi="Times New Roman" w:cs="Times New Roman"/>
          <w:sz w:val="28"/>
          <w:szCs w:val="28"/>
        </w:rPr>
        <w:t>ческой подготов</w:t>
      </w:r>
      <w:r w:rsidRPr="005F23AD">
        <w:rPr>
          <w:rFonts w:ascii="Times New Roman" w:hAnsi="Times New Roman" w:cs="Times New Roman"/>
          <w:sz w:val="28"/>
          <w:szCs w:val="28"/>
        </w:rPr>
        <w:t>ки</w:t>
      </w:r>
      <w:r w:rsidR="007A709E">
        <w:rPr>
          <w:rFonts w:ascii="Times New Roman" w:hAnsi="Times New Roman" w:cs="Times New Roman"/>
          <w:sz w:val="28"/>
          <w:szCs w:val="28"/>
        </w:rPr>
        <w:t xml:space="preserve">, 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  <w:r w:rsidRPr="005F23AD">
        <w:rPr>
          <w:rFonts w:ascii="Times New Roman" w:hAnsi="Times New Roman" w:cs="Times New Roman"/>
          <w:sz w:val="28"/>
          <w:szCs w:val="28"/>
        </w:rPr>
        <w:t xml:space="preserve"> направлен на формирование следующих компетенций, представленных в компетентностной карте в соответствии с ФГОС ВО, компетентностной моделью выпускника, определенной вузом и представленной в ООП</w:t>
      </w: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таблицу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1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3103D7C" w14:textId="77777777" w:rsidR="008B43C1" w:rsidRPr="005E02DF" w:rsidRDefault="008B43C1" w:rsidP="008B43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14:paraId="0113B3C3" w14:textId="77777777" w:rsidR="008B43C1" w:rsidRPr="005D26A0" w:rsidRDefault="008B43C1" w:rsidP="008B43C1">
      <w:pPr>
        <w:spacing w:after="0" w:line="31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6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5"/>
        <w:gridCol w:w="8022"/>
      </w:tblGrid>
      <w:tr w:rsidR="008B43C1" w:rsidRPr="003275FA" w14:paraId="3CC6253E" w14:textId="77777777" w:rsidTr="007A709E">
        <w:trPr>
          <w:trHeight w:val="199"/>
        </w:trPr>
        <w:tc>
          <w:tcPr>
            <w:tcW w:w="1265" w:type="dxa"/>
            <w:vAlign w:val="bottom"/>
          </w:tcPr>
          <w:p w14:paraId="6BE40106" w14:textId="77777777" w:rsidR="008B43C1" w:rsidRPr="003275FA" w:rsidRDefault="008B43C1" w:rsidP="00F227A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75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275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22" w:type="dxa"/>
            <w:vAlign w:val="bottom"/>
          </w:tcPr>
          <w:p w14:paraId="2508446F" w14:textId="77777777" w:rsidR="008B43C1" w:rsidRPr="003D4BAF" w:rsidRDefault="008B43C1" w:rsidP="003D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B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прохождения</w:t>
            </w:r>
          </w:p>
          <w:p w14:paraId="49362214" w14:textId="02674179" w:rsidR="008B43C1" w:rsidRPr="003275FA" w:rsidRDefault="008B43C1" w:rsidP="003D4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</w:t>
            </w:r>
            <w:r w:rsidR="003D4BAF" w:rsidRPr="003D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ной практи</w:t>
            </w:r>
            <w:r w:rsidR="001B0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ческой подготов</w:t>
            </w:r>
            <w:r w:rsidR="003D4BAF" w:rsidRPr="003D4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ки, </w:t>
            </w:r>
            <w:r w:rsidR="003D4BAF" w:rsidRPr="003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</w:t>
            </w:r>
            <w:r w:rsidR="001B0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ческой подготов</w:t>
            </w:r>
            <w:r w:rsidR="003D4BAF" w:rsidRPr="003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по получению первичных профессиональных умений и навыков</w:t>
            </w:r>
          </w:p>
        </w:tc>
      </w:tr>
      <w:tr w:rsidR="008B43C1" w:rsidRPr="003275FA" w14:paraId="5F145D9D" w14:textId="77777777" w:rsidTr="007A709E">
        <w:trPr>
          <w:trHeight w:val="255"/>
        </w:trPr>
        <w:tc>
          <w:tcPr>
            <w:tcW w:w="1265" w:type="dxa"/>
            <w:vAlign w:val="bottom"/>
          </w:tcPr>
          <w:p w14:paraId="188F9C69" w14:textId="524616F4" w:rsidR="008B43C1" w:rsidRPr="003275FA" w:rsidRDefault="008B43C1" w:rsidP="00F2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F2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2" w:type="dxa"/>
          </w:tcPr>
          <w:p w14:paraId="5870164D" w14:textId="79D220C3" w:rsidR="008B43C1" w:rsidRPr="003275FA" w:rsidRDefault="00BB63F6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6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</w:tr>
      <w:tr w:rsidR="00E301B1" w:rsidRPr="003275FA" w14:paraId="43BC194F" w14:textId="77777777" w:rsidTr="007A709E">
        <w:trPr>
          <w:trHeight w:val="455"/>
        </w:trPr>
        <w:tc>
          <w:tcPr>
            <w:tcW w:w="1265" w:type="dxa"/>
            <w:vAlign w:val="bottom"/>
          </w:tcPr>
          <w:p w14:paraId="2B58417A" w14:textId="148C976B" w:rsidR="00E301B1" w:rsidRPr="003275FA" w:rsidRDefault="00E301B1" w:rsidP="00F2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F22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2" w:type="dxa"/>
          </w:tcPr>
          <w:p w14:paraId="73D4BF4E" w14:textId="0C5DDBCA" w:rsidR="00E301B1" w:rsidRPr="003275FA" w:rsidRDefault="00BB63F6" w:rsidP="0003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6">
              <w:rPr>
                <w:rFonts w:ascii="Times New Roman" w:hAnsi="Times New Roman" w:cs="Times New Roman"/>
                <w:sz w:val="24"/>
                <w:szCs w:val="24"/>
              </w:rPr>
              <w:t>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</w:tr>
      <w:tr w:rsidR="00E301B1" w:rsidRPr="003275FA" w14:paraId="28CF8CE9" w14:textId="77777777" w:rsidTr="007A709E">
        <w:trPr>
          <w:trHeight w:val="664"/>
        </w:trPr>
        <w:tc>
          <w:tcPr>
            <w:tcW w:w="1265" w:type="dxa"/>
            <w:vAlign w:val="bottom"/>
          </w:tcPr>
          <w:p w14:paraId="2223BCD9" w14:textId="168245EC" w:rsidR="00E301B1" w:rsidRPr="003275FA" w:rsidRDefault="00E301B1" w:rsidP="00F227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BB6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2" w:type="dxa"/>
          </w:tcPr>
          <w:p w14:paraId="50109FCE" w14:textId="12BCE9D5" w:rsidR="00E301B1" w:rsidRPr="00035CBE" w:rsidRDefault="00BB63F6" w:rsidP="00035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6">
              <w:rPr>
                <w:rFonts w:ascii="Times New Roman" w:hAnsi="Times New Roman" w:cs="Times New Roman"/>
                <w:sz w:val="24"/>
                <w:szCs w:val="24"/>
              </w:rPr>
              <w:t xml:space="preserve">знание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права), Гражданского кодекса Российской Федерации в части, относящейся </w:t>
            </w:r>
            <w:r w:rsidRPr="00B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деятельности кадровой службы</w:t>
            </w:r>
          </w:p>
        </w:tc>
      </w:tr>
      <w:tr w:rsidR="00542B3F" w:rsidRPr="003275FA" w14:paraId="3D00DC9E" w14:textId="77777777" w:rsidTr="007A709E">
        <w:trPr>
          <w:trHeight w:val="306"/>
        </w:trPr>
        <w:tc>
          <w:tcPr>
            <w:tcW w:w="1265" w:type="dxa"/>
          </w:tcPr>
          <w:p w14:paraId="3D5D8FC6" w14:textId="74B1679C" w:rsidR="00542B3F" w:rsidRPr="00542B3F" w:rsidRDefault="00542B3F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</w:t>
            </w:r>
            <w:r w:rsidR="00BB6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2" w:type="dxa"/>
          </w:tcPr>
          <w:p w14:paraId="4961838F" w14:textId="215C2A8A" w:rsidR="00542B3F" w:rsidRPr="00542B3F" w:rsidRDefault="00BB63F6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6">
              <w:rPr>
                <w:rFonts w:ascii="Times New Roman" w:hAnsi="Times New Roman" w:cs="Times New Roman"/>
                <w:sz w:val="24"/>
                <w:szCs w:val="24"/>
              </w:rPr>
              <w:t>знание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</w:tr>
      <w:tr w:rsidR="00542B3F" w:rsidRPr="003275FA" w14:paraId="6E184FAA" w14:textId="77777777" w:rsidTr="007A709E">
        <w:trPr>
          <w:trHeight w:val="49"/>
        </w:trPr>
        <w:tc>
          <w:tcPr>
            <w:tcW w:w="1265" w:type="dxa"/>
          </w:tcPr>
          <w:p w14:paraId="651C60CE" w14:textId="6CFBDF9E" w:rsidR="00542B3F" w:rsidRPr="00542B3F" w:rsidRDefault="00542B3F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3F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BB6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2" w:type="dxa"/>
          </w:tcPr>
          <w:p w14:paraId="0CBA9CA6" w14:textId="652246C8" w:rsidR="00542B3F" w:rsidRPr="00542B3F" w:rsidRDefault="00BB63F6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3F6">
              <w:rPr>
                <w:rFonts w:ascii="Times New Roman" w:hAnsi="Times New Roman" w:cs="Times New Roman"/>
                <w:sz w:val="24"/>
                <w:szCs w:val="24"/>
              </w:rPr>
              <w:t>готовность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</w:tr>
      <w:tr w:rsidR="00BB63F6" w:rsidRPr="003275FA" w14:paraId="405F3E50" w14:textId="77777777" w:rsidTr="007A709E">
        <w:trPr>
          <w:trHeight w:val="49"/>
        </w:trPr>
        <w:tc>
          <w:tcPr>
            <w:tcW w:w="1265" w:type="dxa"/>
          </w:tcPr>
          <w:p w14:paraId="4E008E3A" w14:textId="20ECFDEA" w:rsidR="00BB63F6" w:rsidRPr="00542B3F" w:rsidRDefault="00BB63F6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BB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2" w:type="dxa"/>
          </w:tcPr>
          <w:p w14:paraId="065D324C" w14:textId="1FEBA33C" w:rsidR="00BB63F6" w:rsidRPr="00542B3F" w:rsidRDefault="00DE49DE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</w:tr>
      <w:tr w:rsidR="00BB63F6" w:rsidRPr="003275FA" w14:paraId="0E160CBE" w14:textId="77777777" w:rsidTr="007A709E">
        <w:trPr>
          <w:trHeight w:val="49"/>
        </w:trPr>
        <w:tc>
          <w:tcPr>
            <w:tcW w:w="1265" w:type="dxa"/>
          </w:tcPr>
          <w:p w14:paraId="68707DAD" w14:textId="28E5A345" w:rsidR="00BB63F6" w:rsidRPr="00542B3F" w:rsidRDefault="00BB63F6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BB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2" w:type="dxa"/>
          </w:tcPr>
          <w:p w14:paraId="3E92500E" w14:textId="4303CD06" w:rsidR="00BB63F6" w:rsidRPr="00542B3F" w:rsidRDefault="00DE49DE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</w:tr>
      <w:tr w:rsidR="00BB63F6" w:rsidRPr="003275FA" w14:paraId="484CF329" w14:textId="77777777" w:rsidTr="007A709E">
        <w:trPr>
          <w:trHeight w:val="49"/>
        </w:trPr>
        <w:tc>
          <w:tcPr>
            <w:tcW w:w="1265" w:type="dxa"/>
          </w:tcPr>
          <w:p w14:paraId="04487CCC" w14:textId="254CEA1D" w:rsidR="00BB63F6" w:rsidRPr="00542B3F" w:rsidRDefault="00BB63F6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DBB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2" w:type="dxa"/>
          </w:tcPr>
          <w:p w14:paraId="6BE84286" w14:textId="553AE5B1" w:rsidR="00BB63F6" w:rsidRPr="00542B3F" w:rsidRDefault="00DE49DE" w:rsidP="00BB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E"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 основе   информационной   и   библиографической   культуры   с  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BB63F6" w:rsidRPr="003275FA" w14:paraId="4610D85E" w14:textId="77777777" w:rsidTr="007A709E">
        <w:trPr>
          <w:trHeight w:val="49"/>
        </w:trPr>
        <w:tc>
          <w:tcPr>
            <w:tcW w:w="1265" w:type="dxa"/>
          </w:tcPr>
          <w:p w14:paraId="798F94E1" w14:textId="00BEFAEF" w:rsidR="00BB63F6" w:rsidRPr="00542B3F" w:rsidRDefault="00BB63F6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022" w:type="dxa"/>
          </w:tcPr>
          <w:p w14:paraId="144F6CE2" w14:textId="269F73C7" w:rsidR="00BB63F6" w:rsidRPr="00542B3F" w:rsidRDefault="00DE49DE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E">
              <w:rPr>
                <w:rFonts w:ascii="Times New Roman" w:hAnsi="Times New Roman" w:cs="Times New Roman"/>
                <w:sz w:val="24"/>
                <w:szCs w:val="24"/>
              </w:rPr>
      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</w:tr>
      <w:tr w:rsidR="00BB63F6" w:rsidRPr="003275FA" w14:paraId="57B28674" w14:textId="77777777" w:rsidTr="007A709E">
        <w:trPr>
          <w:trHeight w:val="49"/>
        </w:trPr>
        <w:tc>
          <w:tcPr>
            <w:tcW w:w="1265" w:type="dxa"/>
          </w:tcPr>
          <w:p w14:paraId="6C064789" w14:textId="3CA7A297" w:rsidR="00BB63F6" w:rsidRDefault="00BB63F6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022" w:type="dxa"/>
          </w:tcPr>
          <w:p w14:paraId="47F3312E" w14:textId="51810649" w:rsidR="00BB63F6" w:rsidRPr="00542B3F" w:rsidRDefault="00DE49DE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E">
              <w:rPr>
                <w:rFonts w:ascii="Times New Roman" w:hAnsi="Times New Roman" w:cs="Times New Roman"/>
                <w:sz w:val="24"/>
                <w:szCs w:val="24"/>
              </w:rPr>
              <w:t>знание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</w:tr>
      <w:tr w:rsidR="00BB63F6" w:rsidRPr="003275FA" w14:paraId="05AC8039" w14:textId="77777777" w:rsidTr="007A709E">
        <w:trPr>
          <w:trHeight w:val="49"/>
        </w:trPr>
        <w:tc>
          <w:tcPr>
            <w:tcW w:w="1265" w:type="dxa"/>
          </w:tcPr>
          <w:p w14:paraId="169D0B93" w14:textId="031A5CEE" w:rsidR="00BB63F6" w:rsidRDefault="00BB63F6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8022" w:type="dxa"/>
          </w:tcPr>
          <w:p w14:paraId="21D1B8D5" w14:textId="0C5FB97E" w:rsidR="00BB63F6" w:rsidRPr="00542B3F" w:rsidRDefault="00DE49DE" w:rsidP="0054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DE">
              <w:rPr>
                <w:rFonts w:ascii="Times New Roman" w:hAnsi="Times New Roman" w:cs="Times New Roman"/>
                <w:sz w:val="24"/>
                <w:szCs w:val="24"/>
              </w:rPr>
              <w:t>знание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</w:tr>
    </w:tbl>
    <w:p w14:paraId="35B511E9" w14:textId="77777777" w:rsidR="008B43C1" w:rsidRDefault="008B43C1" w:rsidP="008B43C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Toc478500971"/>
    </w:p>
    <w:p w14:paraId="7E7CF9DF" w14:textId="77777777" w:rsidR="008B43C1" w:rsidRDefault="008B43C1" w:rsidP="008B43C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8AE53D" w14:textId="6DE6E1E7" w:rsidR="008B43C1" w:rsidRPr="007A709E" w:rsidRDefault="008B43C1" w:rsidP="008B43C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Содержание учебной практи</w:t>
      </w:r>
      <w:r w:rsidR="001B0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3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</w:t>
      </w:r>
      <w:r w:rsidR="001B0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ческой подготов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3A890723" w14:textId="77777777" w:rsidR="008B43C1" w:rsidRDefault="008B43C1" w:rsidP="008B43C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E3A979" w14:textId="28911A7F" w:rsidR="008B43C1" w:rsidRPr="0051591B" w:rsidRDefault="008B43C1" w:rsidP="008B43C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Toc478500972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Место прохождения практи</w:t>
      </w:r>
      <w:r w:rsidR="001B0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4"/>
    </w:p>
    <w:p w14:paraId="79E9660A" w14:textId="77777777" w:rsidR="008B43C1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C7ABB" w14:textId="298CAE5A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базы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производится с учетом требований к уровню подготовки </w:t>
      </w:r>
      <w:proofErr w:type="gramStart"/>
      <w:r w:rsidR="00D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бакалавров.</w:t>
      </w:r>
    </w:p>
    <w:p w14:paraId="35FD1D65" w14:textId="4D1EF3E2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базой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может стать: 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профильная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любой организационно-правовой формы (коммерческие, некоммерческие, государственные, муниципальные), в которых выпускники работают в качестве исполнителей или руководителей в различных службах аппарата управления; органы государственного и муниципального управления; структуры в которых выпускники являются предпринимателями, создающими и развивающими собственное дело; научно-исследовательские организации, связанные с решением управленческих проблем;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системы высшего и дополнительного профессионального образования и др.</w:t>
      </w:r>
    </w:p>
    <w:p w14:paraId="4A5D6DC7" w14:textId="2C844B4F" w:rsidR="008B43C1" w:rsidRPr="0051591B" w:rsidRDefault="00DE6BED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право самостоятельно найти 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профильную 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организацию, в которой они будут проходить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ку. Либо использовать в качестве 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ту организацию, в которой они работают. В этом случае за месяц до начала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им необходимо предоставить на кафедру 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гарантийное письмо, подписанное руководителем 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заверенное печатью с согласием обеспечить возможность прохождения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14:paraId="7D494D12" w14:textId="40555479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поиск места прохождения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следует приветствовать и рассматривать как приобретение навыков активной жизненной позиции, что крайне важно в будущей профессиональной деятельности 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персоналом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заочной формы обучения,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проходят 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по месту работы. Предварительный список распределения </w:t>
      </w:r>
      <w:r w:rsidR="00D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профильным организациям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составляется для ознакомления не позднее, чем за три недели до ее начала. После чего проводится окончательное согласование и подготовка приказа о проведении 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14:paraId="001EAD52" w14:textId="726CBEE1" w:rsidR="008B43C1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проведении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с распределением </w:t>
      </w:r>
      <w:r w:rsidR="00DE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профильным организациям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подготовки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закреплением руководителей утверждается не позднее, чем за 7 дней до ее начала.</w:t>
      </w:r>
    </w:p>
    <w:p w14:paraId="33EBC6FB" w14:textId="77777777" w:rsidR="008B43C1" w:rsidRPr="007A709E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3D5AC2" w14:textId="74CB0AC8" w:rsidR="008B43C1" w:rsidRPr="007A709E" w:rsidRDefault="008B43C1" w:rsidP="008B43C1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Toc478500973"/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Содержание учебной практи</w:t>
      </w:r>
      <w:r w:rsidR="001B0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5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</w:t>
      </w:r>
      <w:r w:rsidR="001B0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ческой подготов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07CFA8F6" w14:textId="77777777" w:rsidR="008B43C1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188CF" w14:textId="0AD33BF2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часть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предусматривает общее ознакомление </w:t>
      </w:r>
      <w:proofErr w:type="gramStart"/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профильной организацией, её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производственной и организационной структурой, характером и содержанием 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информации.</w:t>
      </w:r>
    </w:p>
    <w:p w14:paraId="1E3A43D2" w14:textId="58C24089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второй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</w:t>
      </w:r>
      <w:proofErr w:type="gramStart"/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ознакомиться с различными функциями </w:t>
      </w:r>
      <w:r w:rsidR="00C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персоналом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подразделениях 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сопоставить теоретический материал с реальной действительностью в области управл</w:t>
      </w:r>
      <w:r w:rsidR="000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российскими организациями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выявить направления совершенствования де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профильной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все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должны пройти в профильной организац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инструктаж по технике безопасности, общий инструктаж по пожарной безопасности, а также инструктаж по правилам внутреннего распорядка и отдельным особенностям ре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 работ в данной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4881DE" w14:textId="256855ED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CB1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от руководства 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характеристику, подписанную руководителем организации и заверенную печатью (см. Приложение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4AAEC6D" w14:textId="03CCE71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ветствии с программой 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а также для дальнейшего написания отчета о практи</w:t>
      </w:r>
      <w:r w:rsidR="001B0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логика сбора и анализа информации предусматривает следующую последовательность:</w:t>
      </w:r>
    </w:p>
    <w:p w14:paraId="6C3CF613" w14:textId="20A31C3B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B926FE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-организационная структура управления;</w:t>
      </w:r>
    </w:p>
    <w:p w14:paraId="4F19D449" w14:textId="54E2740C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-стратеги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управление в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F1D1A8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 производством;</w:t>
      </w:r>
    </w:p>
    <w:p w14:paraId="5404EB67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-инновационная деятельность;</w:t>
      </w:r>
    </w:p>
    <w:p w14:paraId="5BC7B24C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 персоналом;</w:t>
      </w:r>
    </w:p>
    <w:p w14:paraId="170FEC52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-информационная система управления;</w:t>
      </w:r>
    </w:p>
    <w:p w14:paraId="58E9D00B" w14:textId="44C7CB56" w:rsidR="008B43C1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-экономические службы и </w:t>
      </w:r>
      <w:r w:rsidR="00B0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состояние профильной организации</w:t>
      </w:r>
      <w:r w:rsidR="000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DF1010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маркетингом;</w:t>
      </w:r>
    </w:p>
    <w:p w14:paraId="3477F607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-правовое обеспечение производства.</w:t>
      </w:r>
    </w:p>
    <w:p w14:paraId="79263791" w14:textId="77777777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бязательными для исследования и для составления отчета с учетом специфики исследуемой тематики, являются:</w:t>
      </w:r>
    </w:p>
    <w:p w14:paraId="4A2EAB63" w14:textId="7D737349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полное наименование, организационно-правовая форма и форма собственности, состав учредителей, дата создания, краткая история развития, основные виды деятельности и положение в отрасли;</w:t>
      </w:r>
    </w:p>
    <w:p w14:paraId="7B71DC96" w14:textId="787F2D38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-структура и компетенция органов управления, система функционального менеджмента </w:t>
      </w:r>
      <w:r w:rsidR="00E8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 документационного обеспечения управленческой деятельности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286EB6" w14:textId="76AA177E" w:rsidR="008B43C1" w:rsidRPr="0051591B" w:rsidRDefault="0001683F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-анализ основных показателей 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финансово-хозяйственной деятельности </w:t>
      </w:r>
      <w:r w:rsidR="00E8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(как минимум – за 3 предшествующих года): показатели по производству и реализации; показатели структуры, движения, эффективности использования основных, оборотных средств</w:t>
      </w:r>
      <w:r w:rsidR="00E8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трудовых ресурсов организации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динамика, структур</w:t>
      </w:r>
      <w:r w:rsidR="00E8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доходов и расходов профильной организации, финансовые результаты её 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 их факторным анализом; анализ финансового состояния организации.</w:t>
      </w:r>
    </w:p>
    <w:p w14:paraId="5C2C1EA6" w14:textId="70452975" w:rsidR="008B43C1" w:rsidRPr="0051591B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-анализ управленческого процесса </w:t>
      </w:r>
      <w:r w:rsidR="00E8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качественная оценка сильных и слабых сторон в организации, экономическое и социальное обоснование путей оптимизации управленческого процесса в организации.</w:t>
      </w:r>
    </w:p>
    <w:p w14:paraId="23A09AAD" w14:textId="39DF63C4" w:rsidR="008B43C1" w:rsidRPr="0051591B" w:rsidRDefault="0001683F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8B43C1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-практиканту рекомендуется ознакомиться с литературой, в которой освещается не только отечественный, но и зарубежный опыт деятельности фирм, организаций и предприятий. Необходимо также изучить инструкции, методические указания, нормативные документы, постановления, действующие в настоящее время и регламентирующие работу фирм, организаций и предприятий.</w:t>
      </w:r>
    </w:p>
    <w:p w14:paraId="635AA68D" w14:textId="1EA65B5A" w:rsidR="008B43C1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заключительном этапе 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как уже отмечалось ранее,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обобщить материал, собранный в период прохождения практи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определить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достаточность и достоверность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оформить отчет по практи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</w:t>
      </w:r>
    </w:p>
    <w:p w14:paraId="27B468E8" w14:textId="77777777" w:rsidR="008763E8" w:rsidRDefault="008763E8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296585" w14:textId="41D6474C" w:rsidR="008763E8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_Toc478500974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2.3. 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времени </w:t>
      </w:r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</w:t>
      </w:r>
      <w:r w:rsidR="0038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6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</w:t>
      </w:r>
      <w:r w:rsidR="00383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ческой подготов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022885F9" w14:textId="77777777" w:rsidR="008763E8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84F16" w14:textId="42DB3096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практи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подготов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по получению первичных профессиональных умений и навыков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курсе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семестре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обучения и составляет в целом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недели. </w:t>
      </w:r>
    </w:p>
    <w:p w14:paraId="3EEEF096" w14:textId="3DC3FF5F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дня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прохождении практи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5A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профильных организациях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18 лет и старше – не более 40 часов в неделю, 8 часов в день (ст.91, 92 Трудового кодекса РФ). С момента зачисления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практи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на вакантные рабочие мест</w:t>
      </w:r>
      <w:r w:rsidR="005A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профильных организаций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них распространяется трудовое законодательство, а также установленные нормы и правила</w:t>
      </w:r>
      <w:r w:rsidR="005A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работников данных организац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ий. </w:t>
      </w:r>
    </w:p>
    <w:p w14:paraId="6F90830E" w14:textId="6BAC51EE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рационализации процесса самостоятельной работы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составить и представить на утверждение руководителю по практи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рабочий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(п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00A4C1" w14:textId="09F8529E" w:rsidR="008763E8" w:rsidRPr="0051591B" w:rsidRDefault="0001683F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схему предпринимаемого исследования. Он имеет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определённую 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Приложение 2) 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состоит из перечня связанных внутренней логикой направлений работ в рамках планируемого исследования. График исследования определяет конкретные сроки выполнения этих работ. </w:t>
      </w:r>
      <w:proofErr w:type="gramStart"/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план может быть составлен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руководителем практи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  <w:proofErr w:type="gramEnd"/>
    </w:p>
    <w:p w14:paraId="31BD2C8C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62C5AF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46A7B7" w14:textId="70A4EF38" w:rsidR="008763E8" w:rsidRPr="007A709E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_Toc478500975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2.4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Руководство и контроль прохождения </w:t>
      </w:r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учебной 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</w:t>
      </w:r>
      <w:r w:rsidR="0038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7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</w:t>
      </w:r>
      <w:r w:rsidR="00383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ческой подготов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029CC27E" w14:textId="77777777" w:rsidR="008763E8" w:rsidRPr="007A709E" w:rsidRDefault="008763E8" w:rsidP="008763E8">
      <w:pPr>
        <w:rPr>
          <w:b/>
          <w:lang w:eastAsia="ru-RU"/>
        </w:rPr>
      </w:pPr>
    </w:p>
    <w:p w14:paraId="52DE194A" w14:textId="2CB9652B" w:rsidR="008763E8" w:rsidRPr="007A709E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_Toc478500976"/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2.4.1. Обязанности кафедры управления, ответственной за проведение учебной практи</w:t>
      </w:r>
      <w:r w:rsidR="0038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8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</w:t>
      </w:r>
      <w:r w:rsidR="00383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ческой подготов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2D7D0A99" w14:textId="77777777" w:rsidR="008763E8" w:rsidRPr="0051591B" w:rsidRDefault="008763E8" w:rsidP="008763E8">
      <w:pPr>
        <w:rPr>
          <w:lang w:eastAsia="ru-RU"/>
        </w:rPr>
      </w:pPr>
    </w:p>
    <w:p w14:paraId="310C4A7A" w14:textId="73D98965" w:rsidR="008763E8" w:rsidRPr="0043735B" w:rsidRDefault="008763E8" w:rsidP="008763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5B">
        <w:rPr>
          <w:rFonts w:ascii="Times New Roman" w:eastAsia="Times New Roman" w:hAnsi="Times New Roman" w:cs="Times New Roman"/>
          <w:sz w:val="28"/>
          <w:szCs w:val="28"/>
        </w:rPr>
        <w:t>Методическое руководство, согласование программ практи</w:t>
      </w:r>
      <w:r w:rsidR="003839D3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ки с </w:t>
      </w:r>
      <w:r w:rsidR="005A6429">
        <w:rPr>
          <w:rFonts w:ascii="Times New Roman" w:eastAsia="Times New Roman" w:hAnsi="Times New Roman" w:cs="Times New Roman"/>
          <w:sz w:val="28"/>
          <w:szCs w:val="28"/>
        </w:rPr>
        <w:t>профильными организациями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 практи</w:t>
      </w:r>
      <w:r w:rsidR="003839D3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ки, назначение руководителей практи</w:t>
      </w:r>
      <w:r w:rsidR="003839D3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ки из числа профессорско-преподавательского состава, обеспечению </w:t>
      </w:r>
      <w:r w:rsidR="005A6429">
        <w:rPr>
          <w:rFonts w:ascii="Times New Roman" w:eastAsia="Times New Roman" w:hAnsi="Times New Roman" w:cs="Times New Roman"/>
          <w:sz w:val="28"/>
          <w:szCs w:val="28"/>
        </w:rPr>
        <w:t>профильных организаций</w:t>
      </w:r>
      <w:r w:rsidRPr="0043735B">
        <w:rPr>
          <w:rFonts w:ascii="Times New Roman" w:hAnsi="Times New Roman" w:cs="Times New Roman"/>
          <w:sz w:val="28"/>
          <w:szCs w:val="28"/>
        </w:rPr>
        <w:t xml:space="preserve"> и 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самих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 программами практи</w:t>
      </w:r>
      <w:r w:rsidR="003839D3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ки производится выпускающей кафедрой по профилю подготовки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 при содействии менеджера по организации практи</w:t>
      </w:r>
      <w:r w:rsidR="003839D3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39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91FB51" w14:textId="0E69DD9A" w:rsidR="008763E8" w:rsidRPr="0043735B" w:rsidRDefault="008763E8" w:rsidP="008763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5B">
        <w:rPr>
          <w:rFonts w:ascii="Times New Roman" w:hAnsi="Times New Roman" w:cs="Times New Roman"/>
          <w:sz w:val="28"/>
          <w:szCs w:val="28"/>
        </w:rPr>
        <w:t xml:space="preserve">В 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кафедры также входит проведение организационного собрания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-практикантов и руководителей практи</w:t>
      </w:r>
      <w:r w:rsidR="003839D3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ки по разъяснению целей, содержания, порядка и контроля прохождения практи</w:t>
      </w:r>
      <w:r w:rsidR="003839D3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ки. По результатам практи</w:t>
      </w:r>
      <w:r w:rsidR="003839D3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ки кафедра представляет сводный отчет руководителей практи</w:t>
      </w:r>
      <w:r w:rsidR="003839D3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39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практи</w:t>
      </w:r>
      <w:r w:rsidR="003839D3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373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6339D3" w14:textId="33F1C643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ествления руководства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кафедрой управления назначается руководитель, на которого возлагается организация и методическая работа по оказанию помощи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направлением на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практи</w:t>
      </w:r>
      <w:r w:rsidR="003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получить от руководителя индивидуальное задание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3)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AE46F8" w14:textId="10F266C8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прохождения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91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оформляется отчет, в котором отражаются результаты выполнения поставленных задач.</w:t>
      </w:r>
    </w:p>
    <w:p w14:paraId="7BE56079" w14:textId="2AB5E82A" w:rsidR="008763E8" w:rsidRPr="0051591B" w:rsidRDefault="0001683F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</w:t>
      </w:r>
      <w:r w:rsidR="008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учеб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8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91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8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кафедра управления, в обязанности которой входит:</w:t>
      </w:r>
    </w:p>
    <w:p w14:paraId="29B2EDA1" w14:textId="3956D919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-выделение в качестве руководителей практи</w:t>
      </w:r>
      <w:r w:rsidR="005A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высококвалифицированных и опытных преподавателей;</w:t>
      </w:r>
    </w:p>
    <w:p w14:paraId="50531413" w14:textId="57369479" w:rsidR="008763E8" w:rsidRPr="0051591B" w:rsidRDefault="0001683F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-обеспечение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 программой практи</w:t>
      </w:r>
      <w:r w:rsidR="005A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всеми необходимыми документами;</w:t>
      </w:r>
    </w:p>
    <w:p w14:paraId="1E360DE6" w14:textId="531DBA25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перед началом практи</w:t>
      </w:r>
      <w:r w:rsidR="0091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совещания </w:t>
      </w:r>
      <w:r w:rsidR="00A96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-практикантов;</w:t>
      </w:r>
    </w:p>
    <w:p w14:paraId="1ABFE0BC" w14:textId="5E9E9FB7" w:rsidR="008763E8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-осуществление контроля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и проведения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91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ее содержания и соблюдения установленных сроков.</w:t>
      </w:r>
    </w:p>
    <w:p w14:paraId="4E1D5E45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B64BF7" w14:textId="294441E5" w:rsidR="008763E8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_Toc478500977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2.4.2. Обязанности руководителя практи</w:t>
      </w:r>
      <w:r w:rsidR="00910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от пр</w:t>
      </w:r>
      <w:bookmarkEnd w:id="9"/>
      <w:r w:rsidR="005A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офильной организации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78D26D7" w14:textId="77777777" w:rsidR="008763E8" w:rsidRPr="0051591B" w:rsidRDefault="008763E8" w:rsidP="008763E8">
      <w:pPr>
        <w:rPr>
          <w:lang w:eastAsia="ru-RU"/>
        </w:rPr>
      </w:pPr>
    </w:p>
    <w:p w14:paraId="4D17ACFE" w14:textId="2098C3B3" w:rsidR="008763E8" w:rsidRPr="00694F64" w:rsidRDefault="008763E8" w:rsidP="008763E8">
      <w:pPr>
        <w:tabs>
          <w:tab w:val="left" w:pos="1620"/>
          <w:tab w:val="left" w:pos="3500"/>
          <w:tab w:val="left" w:pos="5320"/>
          <w:tab w:val="left" w:pos="6700"/>
          <w:tab w:val="left" w:pos="796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ки,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уководителя</w:t>
      </w:r>
      <w:r w:rsidRPr="00694F64">
        <w:rPr>
          <w:rFonts w:ascii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от пр</w:t>
      </w:r>
      <w:r w:rsidR="005A6429">
        <w:rPr>
          <w:rFonts w:ascii="Times New Roman" w:eastAsia="Times New Roman" w:hAnsi="Times New Roman" w:cs="Times New Roman"/>
          <w:sz w:val="28"/>
          <w:szCs w:val="28"/>
        </w:rPr>
        <w:t>офильной организации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возлагаются на высококвалифицированных</w:t>
      </w:r>
      <w:r w:rsidRPr="00694F64">
        <w:rPr>
          <w:rFonts w:ascii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определенных структурных подразделений. </w:t>
      </w:r>
      <w:r w:rsidR="005A6429">
        <w:rPr>
          <w:rFonts w:ascii="Times New Roman" w:eastAsia="Times New Roman" w:hAnsi="Times New Roman" w:cs="Times New Roman"/>
          <w:sz w:val="28"/>
          <w:szCs w:val="28"/>
        </w:rPr>
        <w:t xml:space="preserve">В крупных профильных организациях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руководитель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="005A6429">
        <w:rPr>
          <w:rFonts w:ascii="Times New Roman" w:eastAsia="Times New Roman" w:hAnsi="Times New Roman" w:cs="Times New Roman"/>
          <w:sz w:val="28"/>
          <w:szCs w:val="28"/>
        </w:rPr>
        <w:t>ки – представитель организации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может возложить руководство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кой на работников подразделения, где непосредственно работает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. В этом случае за каждым работником – руководителем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кой в подразделении закрепляется не более четырех-пяти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47088" w14:textId="59898801" w:rsidR="008763E8" w:rsidRPr="00694F64" w:rsidRDefault="008763E8" w:rsidP="008763E8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Руководитель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от профильной организации:</w:t>
      </w:r>
    </w:p>
    <w:p w14:paraId="626DC63B" w14:textId="714D0C2A" w:rsidR="008763E8" w:rsidRPr="00694F64" w:rsidRDefault="008763E8" w:rsidP="008763E8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согласовывает индивидуальные задания, содержание и планируемые результаты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285AA173" w14:textId="1EFB486D" w:rsidR="008763E8" w:rsidRPr="00694F64" w:rsidRDefault="008763E8" w:rsidP="008763E8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совместно с руководителем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от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проводит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ческую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proofErr w:type="gramStart"/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положением и программами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37F06E5A" w14:textId="43A2CE37" w:rsidR="008763E8" w:rsidRPr="00694F64" w:rsidRDefault="008763E8" w:rsidP="008763E8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обеспечивает в соответствии с программами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прохождение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на местах, позволяющих максимально полно выполнить программу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ки, предоставляю рабочие места </w:t>
      </w:r>
      <w:proofErr w:type="gramStart"/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C647AB" w14:textId="5805D0F1" w:rsidR="008763E8" w:rsidRPr="00694F64" w:rsidRDefault="008763E8" w:rsidP="008763E8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>обеспечивает безопасные условия прохождения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, отвечающие санитарным правилам и требованиям охраны труда и организует обучение практикантов правилам техники безопасности с проверкой их знаний в установленном </w:t>
      </w:r>
      <w:r w:rsidR="005A6429">
        <w:rPr>
          <w:rFonts w:ascii="Times New Roman" w:eastAsia="Times New Roman" w:hAnsi="Times New Roman" w:cs="Times New Roman"/>
          <w:sz w:val="28"/>
          <w:szCs w:val="28"/>
        </w:rPr>
        <w:t>в данной профильной организации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порядке;</w:t>
      </w:r>
      <w:proofErr w:type="gramEnd"/>
    </w:p>
    <w:p w14:paraId="5AB81DD9" w14:textId="75688C91" w:rsidR="008763E8" w:rsidRPr="00694F64" w:rsidRDefault="008763E8" w:rsidP="008763E8">
      <w:pPr>
        <w:numPr>
          <w:ilvl w:val="0"/>
          <w:numId w:val="1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проводит инструктаж </w:t>
      </w:r>
      <w:proofErr w:type="gramStart"/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а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также правилами внутреннего трудового распорядка;</w:t>
      </w:r>
    </w:p>
    <w:p w14:paraId="645DE68C" w14:textId="4295A6B5" w:rsidR="008763E8" w:rsidRPr="00694F64" w:rsidRDefault="008763E8" w:rsidP="008763E8">
      <w:pPr>
        <w:numPr>
          <w:ilvl w:val="0"/>
          <w:numId w:val="1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контролирует  выполн</w:t>
      </w:r>
      <w:r w:rsidR="0001683F">
        <w:rPr>
          <w:rFonts w:ascii="Times New Roman" w:eastAsia="Times New Roman" w:hAnsi="Times New Roman" w:cs="Times New Roman"/>
          <w:sz w:val="28"/>
          <w:szCs w:val="28"/>
        </w:rPr>
        <w:t xml:space="preserve">ение  практикантами  программы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правил внутреннего трудового распорядка на месте проведения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0162651A" w14:textId="3CFE2290" w:rsidR="008763E8" w:rsidRPr="00694F64" w:rsidRDefault="008763E8" w:rsidP="008763E8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учет работы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-практикантов, незамедлительно сообщает руководителю практи</w:t>
      </w:r>
      <w:r w:rsidR="009108E5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hAnsi="Times New Roman" w:cs="Times New Roman"/>
          <w:sz w:val="28"/>
          <w:szCs w:val="28"/>
        </w:rPr>
        <w:t xml:space="preserve"> о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случаях отсутствия </w:t>
      </w:r>
      <w:r w:rsidR="00A96A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– практикантов на месте прохождения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без разрешения руководителя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от </w:t>
      </w:r>
      <w:r w:rsidR="005A64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профильной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и о других случаях нарушения </w:t>
      </w:r>
      <w:r w:rsidR="00C13D7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– практикантами установленных настоящим положением требований и норм организации и проведения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36CD3A90" w14:textId="59B12D85" w:rsidR="008763E8" w:rsidRPr="00694F64" w:rsidRDefault="008763E8" w:rsidP="008763E8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дает отзыв о качестве деятельности </w:t>
      </w:r>
      <w:proofErr w:type="gramStart"/>
      <w:r w:rsidR="00C13D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во время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и подписывает характеристику, утвержденную руководителем </w:t>
      </w:r>
      <w:r w:rsidR="00C122A1">
        <w:rPr>
          <w:rFonts w:ascii="Times New Roman" w:eastAsia="Times New Roman" w:hAnsi="Times New Roman" w:cs="Times New Roman"/>
          <w:sz w:val="28"/>
          <w:szCs w:val="28"/>
        </w:rPr>
        <w:t xml:space="preserve">профильной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C13D7D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проходили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ческую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ку;</w:t>
      </w:r>
    </w:p>
    <w:p w14:paraId="7A4C6EEA" w14:textId="403BCA42" w:rsidR="008763E8" w:rsidRPr="00694F64" w:rsidRDefault="008763E8" w:rsidP="008763E8">
      <w:pPr>
        <w:numPr>
          <w:ilvl w:val="0"/>
          <w:numId w:val="1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при проведении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в профильной организации руководителем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от </w:t>
      </w:r>
      <w:r w:rsidR="00C13D7D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руководителем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от профильной организации составляется совместный рабочий график (план) проведения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14:paraId="6148130C" w14:textId="7A66ED79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прохождения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5B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C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оформить пропуск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ознакомить их с правилами техники безопасности и пожарной безопасности.</w:t>
      </w:r>
    </w:p>
    <w:p w14:paraId="250F9FEF" w14:textId="70425CE4" w:rsidR="008763E8" w:rsidRPr="0051591B" w:rsidRDefault="00C122A1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Профильная организация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объектом практи</w:t>
      </w:r>
      <w:r w:rsidR="005B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обязана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3774EDE" w14:textId="11769BC3" w:rsidR="008763E8" w:rsidRPr="0051591B" w:rsidRDefault="0001683F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-проинформировать </w:t>
      </w:r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-практиканта о требованиях, предъявляемых к специалисту, ознакомить с правилами внутреннего трудового распорядк</w:t>
      </w:r>
      <w:r w:rsidR="00C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действующими в профильной организации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197994" w14:textId="7AAAB252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-создать необходимые условия для получения </w:t>
      </w:r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-практикантом знаний, умений и навыков по специальности с учетом </w:t>
      </w:r>
      <w:r w:rsidR="005B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подготовки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5A284A" w14:textId="28033672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-оказывать помощь в сборе материала в соответствии с содержанием практи</w:t>
      </w:r>
      <w:r w:rsidR="005B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24C86CBC" w14:textId="7739ED3F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-предоставлять </w:t>
      </w:r>
      <w:proofErr w:type="gramStart"/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пользов</w:t>
      </w:r>
      <w:r w:rsidR="00C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имеющейся в профильной организации</w:t>
      </w:r>
      <w:r w:rsidR="000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литературой,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технико-экономической и другой документацией;</w:t>
      </w:r>
    </w:p>
    <w:p w14:paraId="38003792" w14:textId="435176AB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-соблюдать согласованные с филиалом академии календарные сроки прохождения </w:t>
      </w:r>
      <w:proofErr w:type="gramStart"/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5B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7B60BC9E" w14:textId="684D8E70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-контролировать </w:t>
      </w:r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</w:t>
      </w:r>
      <w:proofErr w:type="gramStart"/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внутреннего распорядка.</w:t>
      </w:r>
    </w:p>
    <w:p w14:paraId="4930FEC5" w14:textId="747D0500" w:rsidR="008763E8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</w:t>
      </w:r>
      <w:r w:rsidR="005B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C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от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 </w:t>
      </w:r>
      <w:proofErr w:type="gramStart"/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 о приобретенных навыках, его дисциплине, исполнительности и инициативности в работе, об участии </w:t>
      </w:r>
      <w:r w:rsidR="00C1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общественной жизни организации. Характеристика должна быть подписана руководи</w:t>
      </w:r>
      <w:r w:rsidR="00C1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и иметь печать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7AAB1B1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6FC33E" w14:textId="1125CEF0" w:rsidR="008763E8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_Toc478500978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2.4.3. Обязанности руководителя практи</w:t>
      </w:r>
      <w:r w:rsidR="005B7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 от академии (кафедры)</w:t>
      </w:r>
      <w:bookmarkEnd w:id="10"/>
    </w:p>
    <w:p w14:paraId="5CA209BF" w14:textId="77777777" w:rsidR="008763E8" w:rsidRPr="0051591B" w:rsidRDefault="008763E8" w:rsidP="008763E8">
      <w:pPr>
        <w:rPr>
          <w:lang w:eastAsia="ru-RU"/>
        </w:rPr>
      </w:pPr>
    </w:p>
    <w:p w14:paraId="4F5CD7A0" w14:textId="31019427" w:rsidR="008763E8" w:rsidRPr="00694F64" w:rsidRDefault="0001683F" w:rsidP="008763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8763E8" w:rsidRPr="00694F64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назначается приказом директора из </w:t>
      </w:r>
      <w:r w:rsidR="008763E8" w:rsidRPr="00694F64">
        <w:rPr>
          <w:rFonts w:ascii="Times New Roman" w:eastAsia="Times New Roman" w:hAnsi="Times New Roman" w:cs="Times New Roman"/>
          <w:sz w:val="28"/>
          <w:szCs w:val="28"/>
        </w:rPr>
        <w:t>числа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рофессорско-преподавательского состава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представлению кафедры </w:t>
      </w:r>
      <w:r w:rsidR="008763E8" w:rsidRPr="00694F64">
        <w:rPr>
          <w:rFonts w:ascii="Times New Roman" w:eastAsia="Times New Roman" w:hAnsi="Times New Roman" w:cs="Times New Roman"/>
          <w:sz w:val="28"/>
          <w:szCs w:val="28"/>
        </w:rPr>
        <w:t xml:space="preserve">и закрепляется за учебной группой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763E8" w:rsidRPr="00694F64">
        <w:rPr>
          <w:rFonts w:ascii="Times New Roman" w:eastAsia="Times New Roman" w:hAnsi="Times New Roman" w:cs="Times New Roman"/>
          <w:sz w:val="28"/>
          <w:szCs w:val="28"/>
        </w:rPr>
        <w:t>. Обязанности руководителя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="008763E8" w:rsidRPr="00694F64">
        <w:rPr>
          <w:rFonts w:ascii="Times New Roman" w:eastAsia="Times New Roman" w:hAnsi="Times New Roman" w:cs="Times New Roman"/>
          <w:sz w:val="28"/>
          <w:szCs w:val="28"/>
        </w:rPr>
        <w:t>кой:</w:t>
      </w:r>
    </w:p>
    <w:p w14:paraId="37C8FCE7" w14:textId="249D6BD2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до начала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выезжает в </w:t>
      </w:r>
      <w:r w:rsidR="0001683F">
        <w:rPr>
          <w:rFonts w:ascii="Times New Roman" w:eastAsia="Times New Roman" w:hAnsi="Times New Roman" w:cs="Times New Roman"/>
          <w:sz w:val="28"/>
          <w:szCs w:val="28"/>
        </w:rPr>
        <w:t xml:space="preserve">профильные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организации для проведения необходимой подготовки;</w:t>
      </w:r>
    </w:p>
    <w:p w14:paraId="349AF359" w14:textId="3782923A" w:rsidR="008763E8" w:rsidRPr="00694F64" w:rsidRDefault="008763E8" w:rsidP="008763E8">
      <w:pPr>
        <w:numPr>
          <w:ilvl w:val="0"/>
          <w:numId w:val="2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составляет рабочий график (план) </w:t>
      </w:r>
      <w:r w:rsidR="00D82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проведения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37767779" w14:textId="216DC785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принимает участие во всех организационных мероприятиях перед началом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(инструктаж о порядке прохождения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ки, по технике безопасности и т.д.);</w:t>
      </w:r>
    </w:p>
    <w:p w14:paraId="56D22423" w14:textId="7C5F3B5E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при проведении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в профильной организации руководителем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от 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руководителем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от профильной организации составляется совместный рабочий график (план) проведения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56C141FB" w14:textId="3B29EC35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распределении 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рабочим местам или перемещении их по видам работ;</w:t>
      </w:r>
    </w:p>
    <w:p w14:paraId="4F0D3045" w14:textId="3A32AC96" w:rsidR="008763E8" w:rsidRPr="00694F64" w:rsidRDefault="0001683F" w:rsidP="008763E8">
      <w:pPr>
        <w:numPr>
          <w:ilvl w:val="0"/>
          <w:numId w:val="2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индивидуальные задания для </w:t>
      </w:r>
      <w:proofErr w:type="gramStart"/>
      <w:r w:rsidR="008763E8" w:rsidRPr="00694F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763E8" w:rsidRPr="00694F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63E8" w:rsidRPr="00694F64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8763E8" w:rsidRPr="00694F64">
        <w:rPr>
          <w:rFonts w:ascii="Times New Roman" w:eastAsia="Times New Roman" w:hAnsi="Times New Roman" w:cs="Times New Roman"/>
          <w:sz w:val="28"/>
          <w:szCs w:val="28"/>
        </w:rPr>
        <w:t>выполняемые в период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="008763E8"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4801AB18" w14:textId="3DDA443A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правильностью использования труда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в период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030DA45E" w14:textId="0C394BA8" w:rsidR="008763E8" w:rsidRPr="00694F64" w:rsidRDefault="008763E8" w:rsidP="008763E8">
      <w:pPr>
        <w:numPr>
          <w:ilvl w:val="0"/>
          <w:numId w:val="2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соблюдением сроков проведения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694F64">
        <w:rPr>
          <w:rFonts w:ascii="Times New Roman" w:eastAsia="Symbol" w:hAnsi="Times New Roman" w:cs="Times New Roman"/>
          <w:sz w:val="28"/>
          <w:szCs w:val="28"/>
        </w:rPr>
        <w:t xml:space="preserve"> и 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соответствием ее содержания требованиям, установленным ОПОП </w:t>
      </w: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676C29" w14:textId="725BE030" w:rsidR="008763E8" w:rsidRPr="00694F64" w:rsidRDefault="008763E8" w:rsidP="008763E8">
      <w:pPr>
        <w:numPr>
          <w:ilvl w:val="0"/>
          <w:numId w:val="2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выполнение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43AD3BB6" w14:textId="7686AEB1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оказывает методическую помощь 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прохождения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 и по оформлению отчета по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ке, оказывает помощь в составлении отчета;</w:t>
      </w:r>
      <w:proofErr w:type="gramEnd"/>
    </w:p>
    <w:p w14:paraId="67D8854A" w14:textId="1B21F246" w:rsidR="008763E8" w:rsidRPr="00694F64" w:rsidRDefault="008763E8" w:rsidP="008763E8">
      <w:pPr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в составе комиссии принимает отчеты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 по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ке, дает отзывы об их работе и представляет заведующему кафедрой отчет о проведении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787E4F5B" w14:textId="17207482" w:rsidR="008763E8" w:rsidRPr="00694F64" w:rsidRDefault="008763E8" w:rsidP="008763E8">
      <w:pPr>
        <w:numPr>
          <w:ilvl w:val="0"/>
          <w:numId w:val="2"/>
        </w:numPr>
        <w:tabs>
          <w:tab w:val="left" w:pos="1280"/>
        </w:tabs>
        <w:suppressAutoHyphens/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694F64">
        <w:rPr>
          <w:rFonts w:ascii="Times New Roman" w:eastAsia="Times New Roman" w:hAnsi="Times New Roman" w:cs="Times New Roman"/>
          <w:sz w:val="28"/>
          <w:szCs w:val="28"/>
        </w:rPr>
        <w:t>оценивает результаты прохождения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694F64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4F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75058" w14:textId="5D348EBC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Недобросовестное отношение к практи</w:t>
      </w:r>
      <w:r w:rsidR="005B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ке, нарушение дисциплины, выявление на защите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практи</w:t>
      </w:r>
      <w:r w:rsidR="005B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неподготовленности 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за собой получение неудовлетворительной оценки.</w:t>
      </w:r>
    </w:p>
    <w:p w14:paraId="3392043B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возможны два варианта последствий:</w:t>
      </w:r>
    </w:p>
    <w:p w14:paraId="03B9111F" w14:textId="13452CB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-либо повторное прохождение </w:t>
      </w:r>
      <w:r w:rsidR="005B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5B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6DD282E3" w14:textId="06ED77DF" w:rsidR="008763E8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-либо исключение </w:t>
      </w:r>
      <w:proofErr w:type="gramStart"/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академии.</w:t>
      </w:r>
    </w:p>
    <w:p w14:paraId="3FF43A3F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B5F6D" w14:textId="0F291C1B" w:rsidR="008763E8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1" w:name="_Toc478500979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2.4.4. Права и обязанности </w:t>
      </w:r>
      <w:r w:rsidR="00782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–практиканта</w:t>
      </w:r>
      <w:bookmarkEnd w:id="11"/>
    </w:p>
    <w:p w14:paraId="0D389897" w14:textId="77777777" w:rsidR="008763E8" w:rsidRPr="0051591B" w:rsidRDefault="008763E8" w:rsidP="008763E8">
      <w:pPr>
        <w:rPr>
          <w:lang w:eastAsia="ru-RU"/>
        </w:rPr>
      </w:pPr>
    </w:p>
    <w:p w14:paraId="4F4290FA" w14:textId="2CC96860" w:rsidR="008763E8" w:rsidRPr="005B5300" w:rsidRDefault="008763E8" w:rsidP="00876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530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7C0A288" w14:textId="77777777" w:rsidR="008763E8" w:rsidRPr="005B5300" w:rsidRDefault="008763E8" w:rsidP="008763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обеспеченность рабочим местом;</w:t>
      </w:r>
    </w:p>
    <w:p w14:paraId="442821D5" w14:textId="383962B6" w:rsidR="008763E8" w:rsidRPr="005B5300" w:rsidRDefault="008763E8" w:rsidP="008763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возможность обращения по всем возникающим проблемам и вопросам</w:t>
      </w:r>
      <w:r w:rsidRPr="005B5300">
        <w:rPr>
          <w:rFonts w:ascii="Times New Roman" w:hAnsi="Times New Roman" w:cs="Times New Roman"/>
          <w:sz w:val="28"/>
          <w:szCs w:val="28"/>
        </w:rPr>
        <w:t xml:space="preserve"> к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руководителю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="003B74BC">
        <w:rPr>
          <w:rFonts w:ascii="Times New Roman" w:eastAsia="Times New Roman" w:hAnsi="Times New Roman" w:cs="Times New Roman"/>
          <w:sz w:val="28"/>
          <w:szCs w:val="28"/>
        </w:rPr>
        <w:t>ки – представителю профильной организации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представителю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 xml:space="preserve"> академии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A6CDD5" w14:textId="0C024727" w:rsidR="008763E8" w:rsidRPr="005B5300" w:rsidRDefault="008763E8" w:rsidP="008763E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возможность доступа к информации, необходимой для выполнения программы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 и т.д.</w:t>
      </w:r>
    </w:p>
    <w:p w14:paraId="64333BF8" w14:textId="77777777" w:rsidR="008763E8" w:rsidRPr="005B5300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907FE6" w14:textId="57BE453F" w:rsidR="008763E8" w:rsidRPr="005B5300" w:rsidRDefault="008763E8" w:rsidP="00876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="0078231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B530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87561F" w14:textId="7ED29498" w:rsidR="008763E8" w:rsidRPr="005B5300" w:rsidRDefault="008763E8" w:rsidP="008763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полностью выполнять индивидуальные задания, предусмотренные программой 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14:paraId="58FFCC9C" w14:textId="16C56864" w:rsidR="008763E8" w:rsidRPr="005B5300" w:rsidRDefault="008763E8" w:rsidP="008763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 xml:space="preserve"> правила внутренне трудового распорядка,</w:t>
      </w:r>
      <w:r w:rsidR="003B74BC">
        <w:rPr>
          <w:rFonts w:ascii="Times New Roman" w:eastAsia="Times New Roman" w:hAnsi="Times New Roman" w:cs="Times New Roman"/>
          <w:sz w:val="28"/>
          <w:szCs w:val="28"/>
        </w:rPr>
        <w:t xml:space="preserve"> действующие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74BC">
        <w:rPr>
          <w:rFonts w:ascii="Times New Roman" w:eastAsia="Times New Roman" w:hAnsi="Times New Roman" w:cs="Times New Roman"/>
          <w:sz w:val="28"/>
          <w:szCs w:val="28"/>
        </w:rPr>
        <w:t xml:space="preserve">профильной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979765" w14:textId="77777777" w:rsidR="008763E8" w:rsidRPr="005B5300" w:rsidRDefault="008763E8" w:rsidP="008763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изучить и строго соблюдать правила охраны труда и</w:t>
      </w:r>
      <w:r w:rsidRPr="005B5300">
        <w:rPr>
          <w:rFonts w:ascii="Times New Roman" w:hAnsi="Times New Roman" w:cs="Times New Roman"/>
          <w:sz w:val="28"/>
          <w:szCs w:val="28"/>
        </w:rPr>
        <w:t xml:space="preserve">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5B5300">
        <w:rPr>
          <w:rFonts w:ascii="Times New Roman" w:hAnsi="Times New Roman" w:cs="Times New Roman"/>
          <w:sz w:val="28"/>
          <w:szCs w:val="28"/>
        </w:rPr>
        <w:t xml:space="preserve">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14:paraId="7A97EADC" w14:textId="365DC9F0" w:rsidR="008763E8" w:rsidRPr="005B5300" w:rsidRDefault="008763E8" w:rsidP="008763E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в установленном порядке руководителям 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 от</w:t>
      </w:r>
      <w:r w:rsidRPr="005B5300">
        <w:rPr>
          <w:rFonts w:ascii="Times New Roman" w:hAnsi="Times New Roman" w:cs="Times New Roman"/>
          <w:sz w:val="28"/>
          <w:szCs w:val="28"/>
        </w:rPr>
        <w:t xml:space="preserve"> </w:t>
      </w:r>
      <w:r w:rsidR="003B74BC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и 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 письменный отчет о выполнении всех заданий.</w:t>
      </w:r>
    </w:p>
    <w:p w14:paraId="3119ECB7" w14:textId="77777777" w:rsidR="008763E8" w:rsidRPr="005B5300" w:rsidRDefault="008763E8" w:rsidP="008763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AE672" w14:textId="2B68F84F" w:rsidR="008763E8" w:rsidRPr="005B5300" w:rsidRDefault="008763E8" w:rsidP="008763E8">
      <w:pPr>
        <w:tabs>
          <w:tab w:val="left" w:pos="13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00">
        <w:rPr>
          <w:rFonts w:ascii="Times New Roman" w:eastAsia="Times New Roman" w:hAnsi="Times New Roman" w:cs="Times New Roman"/>
          <w:sz w:val="28"/>
          <w:szCs w:val="28"/>
        </w:rPr>
        <w:t>В ходе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 руководителем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ки от </w:t>
      </w:r>
      <w:r w:rsidR="00782311">
        <w:rPr>
          <w:rFonts w:ascii="Times New Roman" w:eastAsia="Times New Roman" w:hAnsi="Times New Roman" w:cs="Times New Roman"/>
          <w:sz w:val="28"/>
          <w:szCs w:val="28"/>
        </w:rPr>
        <w:t>Псковского филиала РМАТ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контроль, который имеет своей целью определить возможные пути выявления и устранения недостатков, возникающих при выполнении программ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ки. Контроль может осуществляться в ходе посещения мест практи</w:t>
      </w:r>
      <w:r w:rsidR="005B78DF">
        <w:rPr>
          <w:rFonts w:ascii="Times New Roman" w:eastAsia="Times New Roman" w:hAnsi="Times New Roman" w:cs="Times New Roman"/>
          <w:sz w:val="28"/>
          <w:szCs w:val="28"/>
        </w:rPr>
        <w:t>ческой подготов</w:t>
      </w:r>
      <w:r w:rsidRPr="005B5300">
        <w:rPr>
          <w:rFonts w:ascii="Times New Roman" w:eastAsia="Times New Roman" w:hAnsi="Times New Roman" w:cs="Times New Roman"/>
          <w:sz w:val="28"/>
          <w:szCs w:val="28"/>
        </w:rPr>
        <w:t>ки, по телефону, по электронной почте.</w:t>
      </w:r>
    </w:p>
    <w:p w14:paraId="33878592" w14:textId="3FF99129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выполнившему программу</w:t>
      </w:r>
      <w:r w:rsidR="005B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5B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задание в установленный срок, получившему отрицательный отзыв руководителя или неудовлетворительную оценку при защите, применяются санкции как к неуспевающему, вплоть до отчисления из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11C09ED" w14:textId="473A7BC1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нарушении 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дисциплины и правил вн</w:t>
      </w:r>
      <w:r w:rsidR="000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утреннего распорядка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руководителя подразделения и руководителя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от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может быть отстранен от прохождения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 чем сообщается заведующему кафедрой.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предложению директор может рассмотреть вопрос об отчислении </w:t>
      </w:r>
      <w:proofErr w:type="gramStart"/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академии.</w:t>
      </w:r>
    </w:p>
    <w:p w14:paraId="5BB5CBC5" w14:textId="0D7D6D7C" w:rsidR="008763E8" w:rsidRPr="0051591B" w:rsidRDefault="00782311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 </w:t>
      </w:r>
      <w:r w:rsidR="008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прохождения учеб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подготовки 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пользуется всеми правами сотрудника </w:t>
      </w:r>
      <w:r w:rsidR="0001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объекта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 Во время прохождения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пользуется в академии всеми правами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8573C60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-пользование литературой в библиотеке академии;</w:t>
      </w:r>
    </w:p>
    <w:p w14:paraId="75B419B8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-посещение читальных залов;</w:t>
      </w:r>
    </w:p>
    <w:p w14:paraId="194BA8CC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-проживание в общежитии;</w:t>
      </w:r>
    </w:p>
    <w:p w14:paraId="069764D1" w14:textId="3F8E3980" w:rsidR="008763E8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-консультации преподавателей и др.</w:t>
      </w:r>
    </w:p>
    <w:p w14:paraId="4E40AE5A" w14:textId="77777777" w:rsidR="00782311" w:rsidRPr="0051591B" w:rsidRDefault="00782311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035D12" w14:textId="49EABBB3" w:rsidR="008763E8" w:rsidRPr="007A709E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_Toc478500980"/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Подведение итогов учебной практи</w:t>
      </w:r>
      <w:r w:rsidR="00220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bookmarkEnd w:id="12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</w:t>
      </w:r>
      <w:r w:rsidR="00220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ческой подготов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</w:p>
    <w:p w14:paraId="11166FC2" w14:textId="77777777" w:rsidR="008763E8" w:rsidRPr="007A709E" w:rsidRDefault="008763E8" w:rsidP="008763E8">
      <w:pPr>
        <w:rPr>
          <w:b/>
          <w:lang w:eastAsia="ru-RU"/>
        </w:rPr>
      </w:pPr>
    </w:p>
    <w:p w14:paraId="24CA0E77" w14:textId="538F9360" w:rsidR="008763E8" w:rsidRPr="007A709E" w:rsidRDefault="008763E8" w:rsidP="008763E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_Toc478500981"/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отчету по учебной практи</w:t>
      </w:r>
      <w:r w:rsidR="00220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</w:t>
      </w:r>
      <w:bookmarkEnd w:id="13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</w:t>
      </w:r>
      <w:r w:rsidR="00220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ческой подготов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 по получению первичных профессиональных умений и навыков</w:t>
      </w:r>
    </w:p>
    <w:p w14:paraId="7699AC6A" w14:textId="77777777" w:rsidR="008763E8" w:rsidRPr="0051591B" w:rsidRDefault="008763E8" w:rsidP="008763E8">
      <w:pPr>
        <w:rPr>
          <w:lang w:eastAsia="ru-RU"/>
        </w:rPr>
      </w:pPr>
    </w:p>
    <w:p w14:paraId="00785FC3" w14:textId="7455989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прохождения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7A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по получению первичных профессиональных умений и навыков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упрощения процесса реализации задач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выполнения з</w:t>
      </w:r>
      <w:r w:rsidR="0036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аданий в соответствии с рабочим 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индивидуальное задание на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выполненной </w:t>
      </w:r>
      <w:proofErr w:type="gramStart"/>
      <w:r w:rsidR="0078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усвоенные в ходе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компетенции. Индивидуальное задание на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заверяется подписью руководителя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назначенного 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3).</w:t>
      </w:r>
    </w:p>
    <w:p w14:paraId="24FE7C0E" w14:textId="50181B6B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спорных вопросов в процессе защиты отчета по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руководитель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имеет право потребовать у студента предъявить заполненн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заверенн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подписью и печатью 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задание на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E9F21D" w14:textId="6485F5E3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составляется в соот</w:t>
      </w:r>
      <w:r w:rsidR="0036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ветствии с утвержденным рабочим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FA1D63" w14:textId="38A120F8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образом, отчет по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должен представлять соб</w:t>
      </w:r>
      <w:r w:rsidR="0036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полную характеристику работы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-практиканта в 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14:paraId="14462ED7" w14:textId="4DA551DE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отчета дается краткая характеристика 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– объекта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Затем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указывает, в каких подразделениях он проходил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и дает краткую характеристику проделанным работам в данном подразделении. Далее отчет составляется в последовательности, предусмотренной программой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После завершения работ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обрабатывает накопившийся материал, последовательно излагает его и представляет его на проверку руководителю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 В конце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отчет оформляется окончательно.</w:t>
      </w:r>
    </w:p>
    <w:p w14:paraId="637FB9B5" w14:textId="0F41314F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отчетным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ментам по прохождению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относятся:</w:t>
      </w:r>
    </w:p>
    <w:p w14:paraId="36043929" w14:textId="0BC03263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утвержденный руководителем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рабочий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(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119CA8" w14:textId="4362BEF1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задание на прохождение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B3ACCD" w14:textId="0C3D7EF3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характеристика на практиканта от руководителя 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00F9112A" w14:textId="424EB804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прохождения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14:paraId="6E141FD1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включает в себя следующее:</w:t>
      </w:r>
    </w:p>
    <w:p w14:paraId="15159189" w14:textId="17925661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 (см. Приложение 1); (1стр)</w:t>
      </w:r>
      <w:r w:rsidR="00FE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7CF67B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Оглавление - отражае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структуру и общий план отчета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(1стр)</w:t>
      </w:r>
    </w:p>
    <w:p w14:paraId="1008B1FD" w14:textId="33771EEE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3.Введение - отражает актуальность, цель,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формируемые</w:t>
      </w:r>
      <w:r w:rsidR="00FE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прохождения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компетенции</w:t>
      </w:r>
      <w:r w:rsidR="0036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A10091" w14:textId="3B65F852" w:rsidR="008763E8" w:rsidRPr="0051591B" w:rsidRDefault="00364F26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4.Раздел 1 – 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(теоретико-практический разд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ел) краткое описание профильной организации и её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деятельности; постановка пробл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функционирования профильной организации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обоснование в соответствии с проведенным анализом организационной структуры и системы управления организацией в целом; вывод о перспективах развития и возможности успешн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функционирования профильной организации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ближайшей перспективе; краткий теоретический анализ, содержащий литературный обзор по теме исследования</w:t>
      </w:r>
      <w:r w:rsidR="00FE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(4-6стр)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139F835C" w14:textId="2284023E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5.Раздел 2 – общий (основной) практический раздел, содержащий анализ основны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видов деятельности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зависимости от темы исследования.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описать основные проблемные з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 функционирования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проведенного исследования и приобретенного практического опыта. (См. подробнее -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 2.3). Содержание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364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(10-15стр).</w:t>
      </w:r>
    </w:p>
    <w:p w14:paraId="697F1B3D" w14:textId="6EB46E40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6.Раздел 3. – также практический раздел, содержащий описание и обоснование результатов исследования. Изложение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боснование (как научное, так 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практическое) авторской мето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 решения проблем 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(8-10стр)</w:t>
      </w:r>
    </w:p>
    <w:p w14:paraId="09DA83C0" w14:textId="280EF9D9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7.Заключение – отражает основные выводы и результаты, полученные</w:t>
      </w:r>
      <w:r w:rsidR="00FE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56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(2-3стр)</w:t>
      </w:r>
    </w:p>
    <w:p w14:paraId="1EFD02F7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8.Список использованной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16C701" w14:textId="6193C655" w:rsidR="00F5111E" w:rsidRPr="0051591B" w:rsidRDefault="008763E8" w:rsidP="00F51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9.Приложения (которые могут включать: 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учредительные и иные документы 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</w:t>
      </w:r>
      <w:r w:rsidR="0056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анализируемые </w:t>
      </w:r>
      <w:proofErr w:type="gramStart"/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прохождения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</w:t>
      </w:r>
      <w:r w:rsidR="00F5111E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в виде фотографий, графиков, рисунков, схем, таблиц</w:t>
      </w:r>
      <w:r w:rsidR="00F5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5111E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14:paraId="7E17E5C3" w14:textId="7D2C962C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10.Бланк отзыва научного руководителя (см. Приложение 4)</w:t>
      </w:r>
      <w:r w:rsidR="0056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D668D7" w14:textId="13DB7250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текста отчета (без учета списка использованной литературы </w:t>
      </w:r>
      <w:r w:rsidR="0056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приложений) должен составлять 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993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0стр.</w:t>
      </w:r>
    </w:p>
    <w:p w14:paraId="3D80FBD0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представляется на белой бумаге форматом А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(297*210) на одной стороне листа.</w:t>
      </w:r>
    </w:p>
    <w:p w14:paraId="18493035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написании и печати следует соблюдать следующие правила.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полей: левое — 3 см, правое — 1 см, верхнее — 2 см, нижнее —2,5 см.</w:t>
      </w:r>
      <w:proofErr w:type="gramEnd"/>
    </w:p>
    <w:p w14:paraId="4ACB2C55" w14:textId="311D3993" w:rsidR="008763E8" w:rsidRPr="0051591B" w:rsidRDefault="005646CB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Нумерация 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страниц—по центру внизу страницы. Текст печатается через 1,5 интервала. Абзац—1,25см.</w:t>
      </w:r>
    </w:p>
    <w:p w14:paraId="6F7092DD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Нумерация страниц начинается с титульного листа, которому присваивается номер 1, но на страницу он не ставится. Далее весь последующий объем работ, включая библиографический список и приложения, нумеруются по порядку до последней страницы;</w:t>
      </w:r>
    </w:p>
    <w:p w14:paraId="4CBF2E42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каждой главы печатается с новой страницы. Это относится также и к введению, заключению, библиографическому списку, приложениям;</w:t>
      </w:r>
    </w:p>
    <w:p w14:paraId="5D5E6B1F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главы печатается жирным шрифтом заглавными буквами, название параграфов — прописными, выделение глав и параграфов из текста осуществляется за счет пропуска дополнительного интервала;</w:t>
      </w:r>
    </w:p>
    <w:p w14:paraId="0A40799A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следует располагать посередине строки симметрично к тексту, между заголовком и текстом пропуск в 3 интервала. Такое же расстояние выдерживается между заголовками главы и параграфа;</w:t>
      </w:r>
    </w:p>
    <w:p w14:paraId="6685CDA7" w14:textId="5FAD2A36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</w:t>
      </w:r>
      <w:r w:rsidR="0056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пьютерного набора размер шрифта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—14.</w:t>
      </w:r>
    </w:p>
    <w:p w14:paraId="362F6F2A" w14:textId="77777777" w:rsidR="008763E8" w:rsidRPr="0051591B" w:rsidRDefault="008763E8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номер главы указывается одной арабской цифрой (например: 1,2,3), параграфы имеют двойную нумерацию (например: 1.1, 1.2 и т.д.). Первая цифра указывает на принадлежность к главе, вторая — на собственную нумерацию.</w:t>
      </w:r>
    </w:p>
    <w:p w14:paraId="54C85C86" w14:textId="5A505528" w:rsidR="008763E8" w:rsidRPr="0051591B" w:rsidRDefault="00B369CA" w:rsidP="00876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отчет в сброшюрованном виде вместе с другими отчетными документами ответственному за проведение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8763E8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преподавателю.</w:t>
      </w:r>
    </w:p>
    <w:p w14:paraId="25925859" w14:textId="77777777" w:rsidR="008B43C1" w:rsidRDefault="008B43C1" w:rsidP="008B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415BC" w14:textId="21D1ED9C" w:rsidR="00C56A30" w:rsidRPr="0051591B" w:rsidRDefault="00C56A30" w:rsidP="00C56A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_Toc478500982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proofErr w:type="gramStart"/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характеристике на </w:t>
      </w:r>
      <w:r w:rsidR="00B36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проходившего практи</w:t>
      </w:r>
      <w:r w:rsidR="00220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</w:t>
      </w:r>
      <w:bookmarkEnd w:id="14"/>
      <w:proofErr w:type="gramEnd"/>
    </w:p>
    <w:p w14:paraId="06D2D179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AD251" w14:textId="43FEE61F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на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проходившего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ку, составляется руководителем от </w:t>
      </w:r>
      <w:r w:rsidR="007A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 произвольной форме и должна содержать следующие сведения:</w:t>
      </w:r>
      <w:proofErr w:type="gramEnd"/>
    </w:p>
    <w:p w14:paraId="7A235293" w14:textId="74053B7E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-полное наименование </w:t>
      </w:r>
      <w:r w:rsidR="003B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</w:t>
      </w:r>
      <w:r w:rsidR="0056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которой проходит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 w:rsidR="0056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</w:t>
      </w:r>
      <w:r w:rsidR="0056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23D9D9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-период, за который характеризуется практикант;</w:t>
      </w:r>
    </w:p>
    <w:p w14:paraId="279CEE6B" w14:textId="273613D1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-перечень подразделений </w:t>
      </w:r>
      <w:r w:rsidR="0056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организации, в которой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практикант работал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4A734BD2" w14:textId="44398536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-работы, проводимые практикантом по поручению руководителя, в т.ч. по выполнению задания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4430A608" w14:textId="0A8D3BE9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-отношение практиканта к выполняемой работе, степень выполнения поручений, качественный уровень и степень подготовленности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самостоятельному выполнению отдельных заданий;</w:t>
      </w:r>
    </w:p>
    <w:p w14:paraId="195E6C95" w14:textId="60A30BB8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-дисциплинированность и деловые качества, которые проявил </w:t>
      </w:r>
      <w:proofErr w:type="gramStart"/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56784447" w14:textId="1CB95ECF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-умение контактировать с клиентами, сотрудниками, руководством </w:t>
      </w:r>
      <w:r w:rsidR="007A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14:paraId="5EE041D1" w14:textId="727A82B3" w:rsidR="00C56A30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-наличие отрицательных черт, действий, проявления, характеризующих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негативной стороны в период прохождения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14:paraId="5C49C996" w14:textId="22E48708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-рекомендуемая оценка прохождения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(зачет/незачет);</w:t>
      </w:r>
    </w:p>
    <w:p w14:paraId="15C77775" w14:textId="7777777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-дата составления характеристики.</w:t>
      </w:r>
    </w:p>
    <w:p w14:paraId="203E6F90" w14:textId="182D4B95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оформляется на бланке </w:t>
      </w:r>
      <w:r w:rsidR="007A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являющейся базой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или на обычном листе с печатью этой организации.</w:t>
      </w:r>
    </w:p>
    <w:p w14:paraId="164AB9A9" w14:textId="57209627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подписывается руководителем </w:t>
      </w:r>
      <w:r w:rsidR="007A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или его подразделения и заверяется печатью (см. Приложение 2).</w:t>
      </w:r>
    </w:p>
    <w:p w14:paraId="4BC153C6" w14:textId="6A058708" w:rsidR="00C56A30" w:rsidRDefault="007A43D5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Профильная о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рганизация, которая выдает характеристику практиканту, должна соответствовать приказу о направлении </w:t>
      </w:r>
      <w:proofErr w:type="gramStart"/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прохождения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В случае несовпадения, если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характеристику</w:t>
      </w:r>
      <w:proofErr w:type="gramEnd"/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отчет не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профильной 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которая закреплена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по приказу, прохождение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не засчитывается. </w:t>
      </w:r>
    </w:p>
    <w:p w14:paraId="253A591E" w14:textId="77777777" w:rsidR="002209FE" w:rsidRDefault="002209FE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E8FA4" w14:textId="55227104" w:rsidR="00C56A30" w:rsidRDefault="00C56A30" w:rsidP="00C56A3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5" w:name="_Toc47850098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3.3. 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отчета по учебной практи</w:t>
      </w:r>
      <w:r w:rsidR="00220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подготов</w:t>
      </w:r>
      <w:r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</w:t>
      </w:r>
      <w:bookmarkEnd w:id="15"/>
      <w:r w:rsidR="007A709E" w:rsidRPr="007A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</w:t>
      </w:r>
      <w:r w:rsidR="00220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ческой подготов</w:t>
      </w:r>
      <w:r w:rsidR="007A709E" w:rsidRPr="007A7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 по получению первичных профессиональных умений и навыков</w:t>
      </w:r>
    </w:p>
    <w:p w14:paraId="4DF94777" w14:textId="77777777" w:rsidR="00C56A30" w:rsidRPr="0051591B" w:rsidRDefault="00C56A30" w:rsidP="00C56A30">
      <w:pPr>
        <w:rPr>
          <w:lang w:eastAsia="ru-RU"/>
        </w:rPr>
      </w:pPr>
    </w:p>
    <w:p w14:paraId="6F37859B" w14:textId="257DA986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учеб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предоставить на кафедру управления отчет и характеристику с места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(не позднее чем через 7 дней после окончания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ки). </w:t>
      </w:r>
    </w:p>
    <w:p w14:paraId="400D824C" w14:textId="04994AF0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и характеристика рассматриваются руководителем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от кафедры. Отчет предварительно оценивается и в случае его соответствия всем установленным требованиям нас</w:t>
      </w:r>
      <w:r w:rsidR="0032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тоящих методических рекомендаций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нормативных документов, допускается к защите.</w:t>
      </w:r>
    </w:p>
    <w:p w14:paraId="614C622B" w14:textId="6796E885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отчета носит публичный характер и проводится на кафедре управления. Процесс защиты предполагает определение руководителем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уровнем </w:t>
      </w:r>
      <w:proofErr w:type="gramStart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практическим навыками работы и степени применения на практике полученных в процессе обучения теоретических знаний.</w:t>
      </w:r>
    </w:p>
    <w:p w14:paraId="4A5EED2D" w14:textId="6175BBAE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</w:t>
      </w:r>
      <w:r w:rsidR="00220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оценивает полноту и глубину проведенного </w:t>
      </w:r>
      <w:proofErr w:type="gramStart"/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анализа, актуальность и научную значимость выводов и рекомендаций. Кроме того, руководитель зачитывает п</w:t>
      </w:r>
      <w:r w:rsidR="0032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редставленную характеристику на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-практиканта, также оценивает качество работы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мнением руководителя </w:t>
      </w:r>
      <w:r w:rsidR="007A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1B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14:paraId="36BDC438" w14:textId="0676925B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защиты руководитель дает отзыв на предоставленный отчет и выставляет общую оценку, в которой отражается как качество 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подготовленного отчета и защиты, так и уровень подготовленности </w:t>
      </w:r>
      <w:r w:rsidR="00B3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практической деятельности (см. Приложение 4).</w:t>
      </w:r>
    </w:p>
    <w:p w14:paraId="291D6F43" w14:textId="21C0F7AF" w:rsidR="00C56A30" w:rsidRPr="0051591B" w:rsidRDefault="00C56A30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Сданный на кафедру управления отчет, характеристика от руководителя </w:t>
      </w:r>
      <w:r w:rsidR="0032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профильной организации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</w:t>
      </w:r>
      <w:r w:rsidR="001B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отзыв научного руководителя по итогам защиты и зафиксированные в зачетной книжке и ведомости оценки по практи</w:t>
      </w:r>
      <w:r w:rsidR="001B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ке, служат свидетельством успешного окончания практи</w:t>
      </w:r>
      <w:r w:rsidR="001B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14:paraId="69422BCA" w14:textId="655EDABB" w:rsidR="00C56A30" w:rsidRPr="0051591B" w:rsidRDefault="00B369CA" w:rsidP="00C5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прошедшие практи</w:t>
      </w:r>
      <w:r w:rsidR="001B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подготов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по неуважительной причине или не выполнившие требования программы практи</w:t>
      </w:r>
      <w:r w:rsidR="001B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 получившие неудовлетворительную оценку, могут быть отчислены из академии за академическую задолженность. При наличии уважительной причины, проблемы, возникшие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C56A30" w:rsidRPr="0051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рассматриваются в индивидуальном порядке заведующим кафедрой управления и заместителем директора по учебной работе.</w:t>
      </w:r>
    </w:p>
    <w:p w14:paraId="2A96C50B" w14:textId="77777777" w:rsidR="00C56A30" w:rsidRDefault="00C56A30" w:rsidP="00C56A30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14:paraId="7511F69B" w14:textId="77777777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2EA0AD" w14:textId="77777777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D6FD2B" w14:textId="77777777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BB18D0" w14:textId="77777777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B3B442" w14:textId="77777777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1739DE" w14:textId="02FA2E06" w:rsidR="00C56A30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C459D8" w14:textId="1DB31DC2" w:rsidR="001B7F6E" w:rsidRDefault="001B7F6E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ABBF3A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D401D8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5772EA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E064BB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853F2A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D4F0F2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2C40B8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BB8D49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281D70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FE0516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160E0F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2632F5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7DD538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69949E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7751FA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90E932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4EE2EE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648E09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A9FDB5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76EE22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9A5EFA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3A6162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B6A7CB" w14:textId="77777777" w:rsidR="007A43D5" w:rsidRDefault="007A43D5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B42787" w14:textId="53909BC4" w:rsidR="00C56A30" w:rsidRPr="00BB63F6" w:rsidRDefault="00C56A30" w:rsidP="00C56A30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BB63F6" w:rsidRPr="00B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Pr="00B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14:paraId="6E5D6066" w14:textId="01F3113D" w:rsidR="00C56A30" w:rsidRDefault="00C56A30" w:rsidP="00C56A30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титульного листа отчета по учебной практи</w:t>
      </w:r>
      <w:r w:rsidR="001B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подготов</w:t>
      </w:r>
      <w:r w:rsidRPr="00BB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</w:p>
    <w:p w14:paraId="74ADA84C" w14:textId="77777777" w:rsidR="007A709E" w:rsidRDefault="007A709E" w:rsidP="00C56A30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E6C1D" w14:textId="77777777" w:rsidR="007A709E" w:rsidRPr="00BB63F6" w:rsidRDefault="007A709E" w:rsidP="00C56A30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F5FAA" w14:textId="77777777" w:rsidR="007A709E" w:rsidRDefault="007A709E" w:rsidP="007A709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0" locked="0" layoutInCell="1" allowOverlap="1" wp14:anchorId="2C2199F3" wp14:editId="201BC124">
            <wp:simplePos x="0" y="0"/>
            <wp:positionH relativeFrom="column">
              <wp:posOffset>-252730</wp:posOffset>
            </wp:positionH>
            <wp:positionV relativeFrom="paragraph">
              <wp:posOffset>-6985</wp:posOffset>
            </wp:positionV>
            <wp:extent cx="881380" cy="619125"/>
            <wp:effectExtent l="0" t="0" r="0" b="9525"/>
            <wp:wrapSquare wrapText="bothSides"/>
            <wp:docPr id="6" name="Рисунок 6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Образовательное частное учреждение высшего образования                                                </w:t>
      </w:r>
    </w:p>
    <w:p w14:paraId="73B5D0C0" w14:textId="77777777" w:rsidR="007A709E" w:rsidRPr="00373AAD" w:rsidRDefault="007A709E" w:rsidP="007A709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73A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3AA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Российская международная академия туризма»</w:t>
      </w:r>
    </w:p>
    <w:p w14:paraId="21164758" w14:textId="77777777" w:rsidR="007A709E" w:rsidRPr="00373AAD" w:rsidRDefault="007A709E" w:rsidP="007A709E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Псковский филиал РМАТ</w:t>
      </w:r>
    </w:p>
    <w:p w14:paraId="6EBBBC87" w14:textId="77777777" w:rsidR="007A709E" w:rsidRPr="00373AAD" w:rsidRDefault="007A709E" w:rsidP="007A709E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 wp14:anchorId="63CD4EF4" wp14:editId="565ACE6A">
                <wp:simplePos x="0" y="0"/>
                <wp:positionH relativeFrom="column">
                  <wp:posOffset>13970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19050" r="2667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42320E9" id="Прямая соединительная линия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333C84C6" w14:textId="77777777" w:rsidR="007A709E" w:rsidRPr="00373AAD" w:rsidRDefault="007A709E" w:rsidP="007A709E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Факультет менеджмента</w:t>
      </w:r>
    </w:p>
    <w:p w14:paraId="33BE71D4" w14:textId="77777777" w:rsidR="007A709E" w:rsidRPr="00373AAD" w:rsidRDefault="007A709E" w:rsidP="007A709E">
      <w:pPr>
        <w:keepNext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73AA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управления</w:t>
      </w:r>
    </w:p>
    <w:p w14:paraId="338788DC" w14:textId="77777777" w:rsidR="00685DC0" w:rsidRDefault="00685DC0" w:rsidP="00685DC0">
      <w:pPr>
        <w:spacing w:after="0" w:line="360" w:lineRule="auto"/>
        <w:ind w:left="357"/>
        <w:jc w:val="center"/>
        <w:rPr>
          <w:sz w:val="28"/>
          <w:szCs w:val="28"/>
        </w:rPr>
      </w:pPr>
    </w:p>
    <w:p w14:paraId="719A344A" w14:textId="77777777" w:rsidR="00685DC0" w:rsidRDefault="00685DC0" w:rsidP="00685D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D4E8F4" w14:textId="77777777" w:rsidR="00685DC0" w:rsidRDefault="00685DC0" w:rsidP="00685D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F9AC09" w14:textId="77777777" w:rsidR="00685DC0" w:rsidRDefault="00685DC0" w:rsidP="00685D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14:paraId="66D62861" w14:textId="220120C0" w:rsidR="00685DC0" w:rsidRDefault="00685DC0" w:rsidP="0068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ПРАКТИ</w:t>
      </w:r>
      <w:r w:rsidR="001B7F6E">
        <w:rPr>
          <w:rFonts w:ascii="Times New Roman" w:hAnsi="Times New Roman" w:cs="Times New Roman"/>
          <w:sz w:val="28"/>
          <w:szCs w:val="28"/>
        </w:rPr>
        <w:t>ЧЕСКОЙ ПОДГОТОВКЕ, ПРАКТИЧЕСКОЙЧЕСКОЙ ПОДГОТОВ</w:t>
      </w:r>
      <w:r>
        <w:rPr>
          <w:rFonts w:ascii="Times New Roman" w:hAnsi="Times New Roman" w:cs="Times New Roman"/>
          <w:sz w:val="28"/>
          <w:szCs w:val="28"/>
        </w:rPr>
        <w:t>КЕ ПО ПОЛУЧЕНИЮ ПЕРВИЧНЫХ ПРОФЕССИОНАЛЬНЫХ УМЕНИЙ И НАВЫКОВ</w:t>
      </w:r>
    </w:p>
    <w:p w14:paraId="3B2AB8D8" w14:textId="77777777" w:rsidR="00685DC0" w:rsidRDefault="00685DC0" w:rsidP="00685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10218FF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 имя отчество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885E95E" w14:textId="77777777" w:rsidR="00685DC0" w:rsidRDefault="00685DC0" w:rsidP="00685D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56A95E" w14:textId="77777777" w:rsidR="00685DC0" w:rsidRDefault="00685DC0" w:rsidP="00685DC0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38.03.03 Управление персоналом</w:t>
      </w:r>
    </w:p>
    <w:p w14:paraId="4BAC5C7B" w14:textId="77777777" w:rsidR="00685DC0" w:rsidRDefault="00685DC0" w:rsidP="00685DC0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(уровень бакалавриата) </w:t>
      </w:r>
    </w:p>
    <w:p w14:paraId="2E64B2A7" w14:textId="77777777" w:rsidR="00685DC0" w:rsidRDefault="00685DC0" w:rsidP="00685DC0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68266D95" w14:textId="77777777" w:rsidR="00685DC0" w:rsidRDefault="00685DC0" w:rsidP="00685DC0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2546E0D2" w14:textId="77777777" w:rsidR="00685DC0" w:rsidRDefault="00685DC0" w:rsidP="00685DC0">
      <w:pPr>
        <w:spacing w:line="360" w:lineRule="auto"/>
        <w:rPr>
          <w:sz w:val="28"/>
          <w:szCs w:val="28"/>
        </w:rPr>
      </w:pPr>
    </w:p>
    <w:p w14:paraId="2B2B9D26" w14:textId="77777777" w:rsidR="00685DC0" w:rsidRDefault="00685DC0" w:rsidP="00685DC0">
      <w:pPr>
        <w:spacing w:line="360" w:lineRule="auto"/>
        <w:rPr>
          <w:sz w:val="28"/>
          <w:szCs w:val="28"/>
        </w:rPr>
      </w:pPr>
    </w:p>
    <w:p w14:paraId="499C4A9F" w14:textId="77777777" w:rsidR="007A709E" w:rsidRDefault="007A709E" w:rsidP="00685DC0">
      <w:pPr>
        <w:spacing w:line="360" w:lineRule="auto"/>
        <w:rPr>
          <w:sz w:val="28"/>
          <w:szCs w:val="28"/>
        </w:rPr>
      </w:pPr>
    </w:p>
    <w:p w14:paraId="6C40F465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Псков,</w:t>
      </w:r>
    </w:p>
    <w:p w14:paraId="12ECC579" w14:textId="15A63FBE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B63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4D41AD1" w14:textId="77777777" w:rsidR="00685DC0" w:rsidRDefault="00685DC0" w:rsidP="00685D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49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848"/>
        <w:gridCol w:w="4253"/>
      </w:tblGrid>
      <w:tr w:rsidR="00685DC0" w14:paraId="4EA0ECD4" w14:textId="77777777" w:rsidTr="007A709E">
        <w:tc>
          <w:tcPr>
            <w:tcW w:w="2274" w:type="pct"/>
          </w:tcPr>
          <w:p w14:paraId="73B890EF" w14:textId="77777777" w:rsidR="007A709E" w:rsidRDefault="007A709E" w:rsidP="007A709E">
            <w:pPr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F3AE87" w14:textId="0A9D23A7" w:rsidR="00685DC0" w:rsidRDefault="007A709E" w:rsidP="007A709E">
            <w:pPr>
              <w:pageBreakBefore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85D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ОГЛАСОВАНО</w:t>
            </w:r>
          </w:p>
          <w:p w14:paraId="5D7B5B84" w14:textId="14FD67FC" w:rsidR="00685DC0" w:rsidRDefault="00685DC0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практи</w:t>
            </w:r>
            <w:r w:rsidR="001B7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ки от </w:t>
            </w:r>
            <w:r w:rsidR="007A43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профильной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организации</w:t>
            </w:r>
          </w:p>
          <w:p w14:paraId="2B99060C" w14:textId="77777777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 </w:t>
            </w:r>
          </w:p>
          <w:p w14:paraId="2889CF08" w14:textId="77777777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(подпись)</w:t>
            </w:r>
          </w:p>
          <w:p w14:paraId="49D8231F" w14:textId="083EF2C2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_______________20__ г.</w:t>
            </w:r>
          </w:p>
          <w:p w14:paraId="03C84577" w14:textId="77777777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" w:type="pct"/>
          </w:tcPr>
          <w:p w14:paraId="351D9A9B" w14:textId="77777777" w:rsidR="00685DC0" w:rsidRDefault="00685DC0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3" w:type="pct"/>
          </w:tcPr>
          <w:p w14:paraId="076F208C" w14:textId="77777777" w:rsidR="007A709E" w:rsidRDefault="007A709E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BC104E0" w14:textId="77777777" w:rsidR="00685DC0" w:rsidRDefault="00685DC0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УТВЕРЖДАЮ</w:t>
            </w:r>
          </w:p>
          <w:p w14:paraId="53996691" w14:textId="588AECD0" w:rsidR="00685DC0" w:rsidRDefault="00685DC0" w:rsidP="007A7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Руководитель практи</w:t>
            </w:r>
            <w:r w:rsidR="001B7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ки от Псковского филиала РМАТ</w:t>
            </w:r>
          </w:p>
          <w:p w14:paraId="19755073" w14:textId="77777777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 </w:t>
            </w:r>
          </w:p>
          <w:p w14:paraId="449C1CC6" w14:textId="77777777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(подпись)</w:t>
            </w:r>
          </w:p>
          <w:p w14:paraId="3408BF55" w14:textId="77777777" w:rsidR="00685DC0" w:rsidRDefault="00685DC0" w:rsidP="007A70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 _______________20___ г.</w:t>
            </w:r>
          </w:p>
        </w:tc>
      </w:tr>
    </w:tbl>
    <w:p w14:paraId="0EAA6FC3" w14:textId="43B9C82D" w:rsidR="00685DC0" w:rsidRDefault="007A709E" w:rsidP="007A709E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 2</w:t>
      </w:r>
    </w:p>
    <w:p w14:paraId="3B8E5126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РАБОЧИЙ ГРАФИК (ПЛАН)</w:t>
      </w:r>
    </w:p>
    <w:p w14:paraId="5DCBF951" w14:textId="2344E89A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проведения учебной практи</w:t>
      </w:r>
      <w:r w:rsidR="001B7F6E">
        <w:rPr>
          <w:rFonts w:ascii="Times New Roman" w:hAnsi="Times New Roman" w:cs="Times New Roman"/>
          <w:b/>
          <w:bCs/>
          <w:iCs/>
          <w:sz w:val="24"/>
          <w:szCs w:val="24"/>
        </w:rPr>
        <w:t>ческой подготов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ки</w:t>
      </w:r>
      <w:r w:rsidR="0009772A">
        <w:rPr>
          <w:rFonts w:ascii="Times New Roman" w:hAnsi="Times New Roman" w:cs="Times New Roman"/>
          <w:b/>
          <w:bCs/>
          <w:iCs/>
          <w:sz w:val="24"/>
          <w:szCs w:val="24"/>
        </w:rPr>
        <w:t>, практи</w:t>
      </w:r>
      <w:r w:rsidR="001B7F6E">
        <w:rPr>
          <w:rFonts w:ascii="Times New Roman" w:hAnsi="Times New Roman" w:cs="Times New Roman"/>
          <w:b/>
          <w:bCs/>
          <w:iCs/>
          <w:sz w:val="24"/>
          <w:szCs w:val="24"/>
        </w:rPr>
        <w:t>ческой подготов</w:t>
      </w:r>
      <w:r w:rsidR="0009772A">
        <w:rPr>
          <w:rFonts w:ascii="Times New Roman" w:hAnsi="Times New Roman" w:cs="Times New Roman"/>
          <w:b/>
          <w:bCs/>
          <w:iCs/>
          <w:sz w:val="24"/>
          <w:szCs w:val="24"/>
        </w:rPr>
        <w:t>ки по получению первичных профессиональных умений и навыков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5288272" w14:textId="77777777" w:rsidR="00685DC0" w:rsidRDefault="00685DC0" w:rsidP="00685DC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F17D0CC" w14:textId="32AEFDE7" w:rsidR="00685DC0" w:rsidRDefault="00685DC0" w:rsidP="00685DC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Обучающегося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</w:t>
      </w:r>
    </w:p>
    <w:p w14:paraId="5FB20277" w14:textId="77777777" w:rsidR="00685DC0" w:rsidRDefault="00685DC0" w:rsidP="00685DC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Направление подготовки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38.03.03 Управление персоналом____</w:t>
      </w:r>
    </w:p>
    <w:p w14:paraId="4B157FB3" w14:textId="77777777" w:rsidR="00685DC0" w:rsidRDefault="00685DC0" w:rsidP="00685DC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Направленность (профиль) подготовки______________________________________</w:t>
      </w:r>
    </w:p>
    <w:p w14:paraId="12D0C228" w14:textId="4592505E" w:rsidR="00685DC0" w:rsidRDefault="00685DC0" w:rsidP="00685DC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Вид практи</w:t>
      </w:r>
      <w:r w:rsidR="001B7F6E">
        <w:rPr>
          <w:rFonts w:ascii="Times New Roman" w:hAnsi="Times New Roman" w:cs="Times New Roman"/>
          <w:b/>
          <w:bCs/>
          <w:iCs/>
          <w:sz w:val="24"/>
          <w:szCs w:val="24"/>
        </w:rPr>
        <w:t>ческой подготов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ки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учебная</w:t>
      </w:r>
      <w:proofErr w:type="gramEnd"/>
    </w:p>
    <w:p w14:paraId="6DB540FC" w14:textId="002C61AA" w:rsidR="00685DC0" w:rsidRDefault="00685DC0" w:rsidP="00685DC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Тип практи</w:t>
      </w:r>
      <w:r w:rsidR="001B7F6E">
        <w:rPr>
          <w:rFonts w:ascii="Times New Roman" w:hAnsi="Times New Roman" w:cs="Times New Roman"/>
          <w:b/>
          <w:bCs/>
          <w:iCs/>
          <w:sz w:val="24"/>
          <w:szCs w:val="24"/>
        </w:rPr>
        <w:t>ческой подготов</w:t>
      </w:r>
      <w:r w:rsidR="003255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практи</w:t>
      </w:r>
      <w:r w:rsidR="001B7F6E">
        <w:rPr>
          <w:rFonts w:ascii="Times New Roman" w:hAnsi="Times New Roman" w:cs="Times New Roman"/>
          <w:i/>
          <w:sz w:val="24"/>
          <w:szCs w:val="24"/>
          <w:u w:val="single"/>
        </w:rPr>
        <w:t>ческая подготов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ка по получению первичных профессиональных умений и навыков</w:t>
      </w:r>
    </w:p>
    <w:p w14:paraId="5D8AF630" w14:textId="153FD092" w:rsidR="00685DC0" w:rsidRDefault="00685DC0" w:rsidP="00685DC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Срок прохождения практи</w:t>
      </w:r>
      <w:r w:rsidR="001B7F6E">
        <w:rPr>
          <w:rFonts w:ascii="Times New Roman" w:hAnsi="Times New Roman" w:cs="Times New Roman"/>
          <w:b/>
          <w:bCs/>
          <w:iCs/>
          <w:sz w:val="24"/>
          <w:szCs w:val="24"/>
        </w:rPr>
        <w:t>ческой подготов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ки____________________________</w:t>
      </w:r>
    </w:p>
    <w:p w14:paraId="371365FB" w14:textId="36E4B9F3" w:rsidR="00685DC0" w:rsidRDefault="00685DC0" w:rsidP="00685DC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Место прохождения практи</w:t>
      </w:r>
      <w:r w:rsidR="001B7F6E">
        <w:rPr>
          <w:rFonts w:ascii="Times New Roman" w:hAnsi="Times New Roman" w:cs="Times New Roman"/>
          <w:b/>
          <w:bCs/>
          <w:iCs/>
          <w:sz w:val="24"/>
          <w:szCs w:val="24"/>
        </w:rPr>
        <w:t>ческой подготов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ки____________________</w:t>
      </w:r>
    </w:p>
    <w:p w14:paraId="7E3C2027" w14:textId="77777777" w:rsidR="00685DC0" w:rsidRDefault="00685DC0" w:rsidP="00685DC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2016"/>
        <w:gridCol w:w="4679"/>
        <w:gridCol w:w="2075"/>
      </w:tblGrid>
      <w:tr w:rsidR="00685DC0" w14:paraId="3D31A5F4" w14:textId="77777777" w:rsidTr="00685DC0">
        <w:trPr>
          <w:trHeight w:val="415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A6D6E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4F924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  <w:p w14:paraId="3746AE4C" w14:textId="6881C3AE" w:rsidR="00685DC0" w:rsidRDefault="00325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85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</w:t>
            </w:r>
            <w:r w:rsidR="001B7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ческой подготов</w:t>
            </w:r>
            <w:r w:rsidR="00685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979BE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04995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прохождения</w:t>
            </w:r>
          </w:p>
          <w:p w14:paraId="7E73D7FB" w14:textId="024F4522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1B7F6E">
              <w:rPr>
                <w:rFonts w:ascii="Times New Roman" w:hAnsi="Times New Roman" w:cs="Times New Roman"/>
                <w:b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685DC0" w14:paraId="7272E90A" w14:textId="77777777" w:rsidTr="00BB63F6">
        <w:trPr>
          <w:trHeight w:val="1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85F87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58860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D858B" w14:textId="11BE86F3" w:rsidR="00685DC0" w:rsidRDefault="0068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практи</w:t>
            </w:r>
            <w:r w:rsidR="001B7F6E">
              <w:rPr>
                <w:rFonts w:ascii="Times New Roman" w:hAnsi="Times New Roman" w:cs="Times New Roman"/>
                <w:sz w:val="24"/>
                <w:szCs w:val="24"/>
              </w:rPr>
              <w:t>ческую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ознакомление с требованиями по прохождению практи</w:t>
            </w:r>
            <w:r w:rsidR="001B7F6E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правилами оформления документов по практи</w:t>
            </w:r>
            <w:r w:rsidR="001B7F6E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907F4" w14:textId="0B551E55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7DF3579D" w14:textId="77777777" w:rsidTr="00BB63F6">
        <w:trPr>
          <w:trHeight w:val="101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316D3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F6F9A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91D58" w14:textId="028F565F" w:rsidR="00685DC0" w:rsidRDefault="00685D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конкретных заданий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процессе прохождения  практи</w:t>
            </w:r>
            <w:r w:rsidR="001B7F6E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ки.</w:t>
            </w:r>
          </w:p>
          <w:p w14:paraId="79878DDC" w14:textId="08BEBA0F" w:rsidR="00685DC0" w:rsidRDefault="0068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материала, полученного в ходе практи</w:t>
            </w:r>
            <w:r w:rsidR="001B7F6E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A2968" w14:textId="5B794A71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51B18EC2" w14:textId="77777777" w:rsidTr="00BB63F6">
        <w:trPr>
          <w:trHeight w:val="1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52442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CEC7D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962A3" w14:textId="6E4A9539" w:rsidR="00685DC0" w:rsidRDefault="0068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отчета, отзыва-характеристики  о прохождении практи</w:t>
            </w:r>
            <w:r w:rsidR="001B7F6E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руководителю от Псковского филиала РМАТ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9B7EC" w14:textId="5729A74B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54CE1B54" w14:textId="77777777" w:rsidTr="00685DC0">
        <w:trPr>
          <w:trHeight w:val="19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E80E5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аттестация – зачет с оценкой</w:t>
            </w:r>
            <w:proofErr w:type="gram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3918E" w14:textId="0E294F8B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о прохождении практи</w:t>
            </w:r>
            <w:r w:rsidR="001B7F6E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D3CF8D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графиком</w:t>
            </w:r>
          </w:p>
        </w:tc>
      </w:tr>
    </w:tbl>
    <w:p w14:paraId="01FB4DD2" w14:textId="77777777" w:rsidR="00685DC0" w:rsidRDefault="00685DC0" w:rsidP="00685D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E51EC6" w14:textId="77777777" w:rsidR="00685DC0" w:rsidRDefault="00685DC0" w:rsidP="00685D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0DA4F3A" w14:textId="77777777" w:rsidR="00685DC0" w:rsidRDefault="00685DC0" w:rsidP="00685DC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и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221E1E84" w14:textId="7403C4B4" w:rsidR="00685DC0" w:rsidRDefault="00685DC0" w:rsidP="00685DC0">
      <w:pPr>
        <w:spacing w:after="0"/>
        <w:ind w:firstLine="709"/>
        <w:rPr>
          <w:b/>
          <w:sz w:val="28"/>
          <w:szCs w:val="28"/>
        </w:rPr>
      </w:pPr>
    </w:p>
    <w:p w14:paraId="4F9E3323" w14:textId="031CA866" w:rsidR="00BB63F6" w:rsidRDefault="00BB63F6" w:rsidP="00685DC0">
      <w:pPr>
        <w:spacing w:after="0"/>
        <w:ind w:firstLine="709"/>
        <w:rPr>
          <w:b/>
          <w:sz w:val="28"/>
          <w:szCs w:val="28"/>
        </w:rPr>
      </w:pPr>
    </w:p>
    <w:p w14:paraId="28D02AC8" w14:textId="77777777" w:rsidR="007A709E" w:rsidRDefault="007A709E" w:rsidP="007A709E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14:paraId="3FC310B3" w14:textId="77777777" w:rsidR="0009772A" w:rsidRDefault="0009772A" w:rsidP="007A709E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8857B80" w14:textId="21121571" w:rsidR="00685DC0" w:rsidRPr="007A709E" w:rsidRDefault="007A709E" w:rsidP="00097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9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85DC0" w:rsidRPr="007A709E">
        <w:rPr>
          <w:rFonts w:ascii="Times New Roman" w:hAnsi="Times New Roman" w:cs="Times New Roman"/>
          <w:b/>
          <w:sz w:val="28"/>
          <w:szCs w:val="28"/>
        </w:rPr>
        <w:t>НДИВИДУАЛЬНОЕ ЗАДАНИЕ</w:t>
      </w:r>
    </w:p>
    <w:p w14:paraId="12708373" w14:textId="2F394E9E" w:rsidR="0009772A" w:rsidRDefault="00685DC0" w:rsidP="0009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учебную практи</w:t>
      </w:r>
      <w:r w:rsidR="001B7F6E">
        <w:rPr>
          <w:rFonts w:ascii="Times New Roman" w:hAnsi="Times New Roman" w:cs="Times New Roman"/>
          <w:sz w:val="24"/>
          <w:szCs w:val="24"/>
        </w:rPr>
        <w:t>ческую подготов</w:t>
      </w:r>
      <w:r>
        <w:rPr>
          <w:rFonts w:ascii="Times New Roman" w:hAnsi="Times New Roman" w:cs="Times New Roman"/>
          <w:sz w:val="24"/>
          <w:szCs w:val="24"/>
        </w:rPr>
        <w:t>ку</w:t>
      </w:r>
      <w:r w:rsidR="0009772A">
        <w:rPr>
          <w:rFonts w:ascii="Times New Roman" w:hAnsi="Times New Roman" w:cs="Times New Roman"/>
          <w:sz w:val="24"/>
          <w:szCs w:val="24"/>
        </w:rPr>
        <w:t>, практи</w:t>
      </w:r>
      <w:r w:rsidR="001B7F6E">
        <w:rPr>
          <w:rFonts w:ascii="Times New Roman" w:hAnsi="Times New Roman" w:cs="Times New Roman"/>
          <w:sz w:val="24"/>
          <w:szCs w:val="24"/>
        </w:rPr>
        <w:t>ческую подготов</w:t>
      </w:r>
      <w:r w:rsidR="0009772A">
        <w:rPr>
          <w:rFonts w:ascii="Times New Roman" w:hAnsi="Times New Roman" w:cs="Times New Roman"/>
          <w:sz w:val="24"/>
          <w:szCs w:val="24"/>
        </w:rPr>
        <w:t xml:space="preserve">ку по получению </w:t>
      </w:r>
    </w:p>
    <w:p w14:paraId="33DFDDA1" w14:textId="016FA102" w:rsidR="00685DC0" w:rsidRDefault="0009772A" w:rsidP="00097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первичных профессиональных умений и навыков</w:t>
      </w:r>
    </w:p>
    <w:p w14:paraId="2E463458" w14:textId="181AFBCC" w:rsidR="00685DC0" w:rsidRDefault="00685DC0" w:rsidP="00685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652D90D" w14:textId="77777777" w:rsidR="00685DC0" w:rsidRDefault="00685DC0" w:rsidP="00685DC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 имя отчество 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315"/>
        <w:gridCol w:w="5461"/>
        <w:gridCol w:w="1601"/>
      </w:tblGrid>
      <w:tr w:rsidR="00685DC0" w14:paraId="550DB48E" w14:textId="77777777" w:rsidTr="00685DC0">
        <w:trPr>
          <w:tblHeader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DB3B2" w14:textId="77777777" w:rsidR="00685DC0" w:rsidRDefault="00685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383AF" w14:textId="77777777" w:rsidR="00685DC0" w:rsidRDefault="00685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D079" w14:textId="77777777" w:rsidR="00685DC0" w:rsidRDefault="00685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685DC0" w14:paraId="52F02B35" w14:textId="77777777" w:rsidTr="00685DC0"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49C82" w14:textId="77777777" w:rsidR="00685DC0" w:rsidRDefault="0068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1.Подготовительный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4D070" w14:textId="7923B003" w:rsidR="00685DC0" w:rsidRDefault="0068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подготовке к практи</w:t>
            </w:r>
            <w:r w:rsidR="001B7F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3D2EC8" w14:textId="3C8919B6" w:rsidR="00685DC0" w:rsidRDefault="00685DC0" w:rsidP="00685DC0">
            <w:pPr>
              <w:pStyle w:val="Default"/>
              <w:numPr>
                <w:ilvl w:val="0"/>
                <w:numId w:val="5"/>
              </w:numPr>
              <w:tabs>
                <w:tab w:val="left" w:pos="25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целями и задачами учебной практи</w:t>
            </w:r>
            <w:r w:rsidR="001B7F6E">
              <w:rPr>
                <w:rFonts w:ascii="Times New Roman" w:hAnsi="Times New Roman" w:cs="Times New Roman"/>
              </w:rPr>
              <w:t>ческой подготов</w:t>
            </w:r>
            <w:r>
              <w:rPr>
                <w:rFonts w:ascii="Times New Roman" w:hAnsi="Times New Roman" w:cs="Times New Roman"/>
              </w:rPr>
              <w:t>ки, с формой отчета по учебной практи</w:t>
            </w:r>
            <w:r w:rsidR="001B7F6E">
              <w:rPr>
                <w:rFonts w:ascii="Times New Roman" w:hAnsi="Times New Roman" w:cs="Times New Roman"/>
              </w:rPr>
              <w:t>ческой подготов</w:t>
            </w:r>
            <w:r>
              <w:rPr>
                <w:rFonts w:ascii="Times New Roman" w:hAnsi="Times New Roman" w:cs="Times New Roman"/>
              </w:rPr>
              <w:t>ке;</w:t>
            </w:r>
          </w:p>
          <w:p w14:paraId="1C387D2F" w14:textId="0A3D6710" w:rsidR="00685DC0" w:rsidRDefault="00685DC0" w:rsidP="00685DC0">
            <w:pPr>
              <w:pStyle w:val="Default"/>
              <w:numPr>
                <w:ilvl w:val="0"/>
                <w:numId w:val="5"/>
              </w:numPr>
              <w:tabs>
                <w:tab w:val="left" w:pos="25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ознакомится с местом практи</w:t>
            </w:r>
            <w:r w:rsidR="001B7F6E">
              <w:rPr>
                <w:rFonts w:ascii="Times New Roman" w:hAnsi="Times New Roman" w:cs="Times New Roman"/>
              </w:rPr>
              <w:t>ческой подготов</w:t>
            </w:r>
            <w:r>
              <w:rPr>
                <w:rFonts w:ascii="Times New Roman" w:hAnsi="Times New Roman" w:cs="Times New Roman"/>
              </w:rPr>
              <w:t>ки, рабочим графиком (планом) проведения учебной практи</w:t>
            </w:r>
            <w:r w:rsidR="001B7F6E">
              <w:rPr>
                <w:rFonts w:ascii="Times New Roman" w:hAnsi="Times New Roman" w:cs="Times New Roman"/>
              </w:rPr>
              <w:t>ческой подготов</w:t>
            </w:r>
            <w:r>
              <w:rPr>
                <w:rFonts w:ascii="Times New Roman" w:hAnsi="Times New Roman" w:cs="Times New Roman"/>
              </w:rPr>
              <w:t xml:space="preserve">ки; </w:t>
            </w:r>
          </w:p>
          <w:p w14:paraId="3E273556" w14:textId="3216B7EB" w:rsidR="00685DC0" w:rsidRDefault="00685DC0" w:rsidP="00685DC0">
            <w:pPr>
              <w:pStyle w:val="Default"/>
              <w:numPr>
                <w:ilvl w:val="0"/>
                <w:numId w:val="5"/>
              </w:numPr>
              <w:tabs>
                <w:tab w:val="left" w:pos="25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инструктаж по месту прохождения учебной практи</w:t>
            </w:r>
            <w:r w:rsidR="001B7F6E">
              <w:rPr>
                <w:rFonts w:ascii="Times New Roman" w:hAnsi="Times New Roman" w:cs="Times New Roman"/>
              </w:rPr>
              <w:t>ческой подготов</w:t>
            </w:r>
            <w:r>
              <w:rPr>
                <w:rFonts w:ascii="Times New Roman" w:hAnsi="Times New Roman" w:cs="Times New Roman"/>
              </w:rPr>
              <w:t>ки,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14:paraId="0136061A" w14:textId="20853749" w:rsidR="00685DC0" w:rsidRDefault="00685DC0" w:rsidP="00685DC0">
            <w:pPr>
              <w:pStyle w:val="Default"/>
              <w:numPr>
                <w:ilvl w:val="0"/>
                <w:numId w:val="5"/>
              </w:numPr>
              <w:tabs>
                <w:tab w:val="left" w:pos="25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ознакомится с функциональными обязанностями практиканта по месту прохождения практи</w:t>
            </w:r>
            <w:r w:rsidR="001B7F6E">
              <w:rPr>
                <w:rFonts w:ascii="Times New Roman" w:hAnsi="Times New Roman" w:cs="Times New Roman"/>
              </w:rPr>
              <w:t>ческой подготов</w:t>
            </w:r>
            <w:r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4CF77" w14:textId="77777777" w:rsidR="00685DC0" w:rsidRDefault="00685D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  <w:p w14:paraId="37E7CEAA" w14:textId="77777777" w:rsidR="00685DC0" w:rsidRDefault="00685D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685DC0" w14:paraId="2D03D9D0" w14:textId="77777777" w:rsidTr="00685DC0"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67182" w14:textId="77777777" w:rsidR="00685DC0" w:rsidRDefault="0068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2.Основной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D7F97" w14:textId="6B0E5E09" w:rsidR="00685DC0" w:rsidRDefault="00685D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период прохождения практи</w:t>
            </w:r>
            <w:r w:rsidR="001B7F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ки: </w:t>
            </w:r>
          </w:p>
          <w:p w14:paraId="488484E5" w14:textId="31648630" w:rsidR="00685DC0" w:rsidRDefault="00685DC0" w:rsidP="00685DC0">
            <w:pPr>
              <w:pStyle w:val="Default"/>
              <w:numPr>
                <w:ilvl w:val="0"/>
                <w:numId w:val="6"/>
              </w:numPr>
              <w:tabs>
                <w:tab w:val="left" w:pos="22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организацию места практи</w:t>
            </w:r>
            <w:r w:rsidR="001B7F6E">
              <w:rPr>
                <w:rFonts w:ascii="Times New Roman" w:hAnsi="Times New Roman" w:cs="Times New Roman"/>
              </w:rPr>
              <w:t>ческой подготов</w:t>
            </w:r>
            <w:r>
              <w:rPr>
                <w:rFonts w:ascii="Times New Roman" w:hAnsi="Times New Roman" w:cs="Times New Roman"/>
              </w:rPr>
              <w:t>ки: месторасположение, организационно-правовая форма, форма собственности, учредители, основные направления и характер деятельности в соответствии с уставом;</w:t>
            </w:r>
          </w:p>
          <w:p w14:paraId="1EEB1225" w14:textId="51625C4E" w:rsidR="00685DC0" w:rsidRDefault="00685DC0" w:rsidP="00685DC0">
            <w:pPr>
              <w:pStyle w:val="Default"/>
              <w:numPr>
                <w:ilvl w:val="0"/>
                <w:numId w:val="6"/>
              </w:numPr>
              <w:tabs>
                <w:tab w:val="left" w:pos="22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правовые, нормативные, информационные и другие документы, регламентирующие деятельность </w:t>
            </w:r>
            <w:r w:rsidR="007A43D5">
              <w:rPr>
                <w:rFonts w:ascii="Times New Roman" w:hAnsi="Times New Roman" w:cs="Times New Roman"/>
              </w:rPr>
              <w:t xml:space="preserve">профильной </w:t>
            </w:r>
            <w:r>
              <w:rPr>
                <w:rFonts w:ascii="Times New Roman" w:hAnsi="Times New Roman" w:cs="Times New Roman"/>
              </w:rPr>
              <w:t xml:space="preserve">организации; </w:t>
            </w:r>
          </w:p>
          <w:p w14:paraId="3B23DDD3" w14:textId="457C05D6" w:rsidR="00685DC0" w:rsidRDefault="00685DC0" w:rsidP="00685DC0">
            <w:pPr>
              <w:pStyle w:val="Default"/>
              <w:numPr>
                <w:ilvl w:val="0"/>
                <w:numId w:val="6"/>
              </w:numPr>
              <w:tabs>
                <w:tab w:val="left" w:pos="22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исследовать деятельность службы управления персоналом: место службы управления персоналом в структуре </w:t>
            </w:r>
            <w:r w:rsidR="007A43D5">
              <w:rPr>
                <w:rFonts w:ascii="Times New Roman" w:hAnsi="Times New Roman" w:cs="Times New Roman"/>
              </w:rPr>
              <w:t xml:space="preserve">профильной </w:t>
            </w:r>
            <w:r>
              <w:rPr>
                <w:rFonts w:ascii="Times New Roman" w:hAnsi="Times New Roman" w:cs="Times New Roman"/>
              </w:rPr>
              <w:t>организац</w:t>
            </w:r>
            <w:proofErr w:type="gramStart"/>
            <w:r>
              <w:rPr>
                <w:rFonts w:ascii="Times New Roman" w:hAnsi="Times New Roman" w:cs="Times New Roman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состав, функции, права, обязанности, руководитель, философия, концепция и методы управления персоналом, взаимосвязи в служебной деятельности;</w:t>
            </w:r>
          </w:p>
          <w:p w14:paraId="6A01ACF5" w14:textId="41F8B2FE" w:rsidR="00685DC0" w:rsidRDefault="00685DC0" w:rsidP="007A43D5">
            <w:pPr>
              <w:pStyle w:val="Default"/>
              <w:numPr>
                <w:ilvl w:val="0"/>
                <w:numId w:val="6"/>
              </w:numPr>
              <w:tabs>
                <w:tab w:val="left" w:pos="227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технологическое обеспечение служебной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деятельности, информационно-коммуникационные технологии, применяемые в деятельности </w:t>
            </w:r>
            <w:r w:rsidR="007A43D5">
              <w:rPr>
                <w:rFonts w:ascii="Times New Roman" w:hAnsi="Times New Roman" w:cs="Times New Roman"/>
              </w:rPr>
              <w:t xml:space="preserve">профильной </w:t>
            </w:r>
            <w:r>
              <w:rPr>
                <w:rFonts w:ascii="Times New Roman" w:hAnsi="Times New Roman" w:cs="Times New Roman"/>
              </w:rPr>
              <w:t>организации и службы управления персоналом;</w:t>
            </w:r>
          </w:p>
          <w:p w14:paraId="5D5533E1" w14:textId="7CF7825A" w:rsidR="00685DC0" w:rsidRDefault="00685DC0" w:rsidP="007A43D5">
            <w:pPr>
              <w:numPr>
                <w:ilvl w:val="0"/>
                <w:numId w:val="6"/>
              </w:numPr>
              <w:tabs>
                <w:tab w:val="left" w:pos="22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процессах управления персоналом </w:t>
            </w:r>
            <w:r w:rsidR="007A43D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соответствии с должностными обязанностями, реализуемыми функциями и нормами трудового, социального и миграционного права;</w:t>
            </w:r>
          </w:p>
          <w:p w14:paraId="28B428C3" w14:textId="77777777" w:rsidR="00685DC0" w:rsidRDefault="00685DC0" w:rsidP="007A43D5">
            <w:pPr>
              <w:widowControl w:val="0"/>
              <w:numPr>
                <w:ilvl w:val="0"/>
                <w:numId w:val="6"/>
              </w:numPr>
              <w:tabs>
                <w:tab w:val="left" w:pos="22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деловое общение (публичные выступления, переговоры, проведение совещаний, деловая переписка, электронные коммуникации) в соответствии с должностными обязанностями и реализуемыми функциями;</w:t>
            </w:r>
          </w:p>
          <w:p w14:paraId="49FDD2CB" w14:textId="77777777" w:rsidR="007A43D5" w:rsidRDefault="00685DC0" w:rsidP="007A43D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разработать проект организации труда специалиста, определить функциональные взаимосвязи;</w:t>
            </w:r>
          </w:p>
          <w:p w14:paraId="07367577" w14:textId="380438A2" w:rsidR="00685DC0" w:rsidRDefault="007A43D5" w:rsidP="007A43D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85DC0">
              <w:rPr>
                <w:rFonts w:ascii="Times New Roman" w:hAnsi="Times New Roman" w:cs="Times New Roman"/>
                <w:sz w:val="24"/>
                <w:szCs w:val="24"/>
              </w:rPr>
              <w:t>ежедневно вести учет выполненных работ и заданий руководителя практи</w:t>
            </w:r>
            <w:r w:rsidR="00FB3F85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 w:rsidR="00685DC0">
              <w:rPr>
                <w:rFonts w:ascii="Times New Roman" w:hAnsi="Times New Roman" w:cs="Times New Roman"/>
                <w:sz w:val="24"/>
                <w:szCs w:val="24"/>
              </w:rPr>
              <w:t xml:space="preserve">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</w:t>
            </w:r>
            <w:r w:rsidR="00685DC0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024A" w14:textId="77777777" w:rsidR="00685DC0" w:rsidRDefault="0068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ОК-9; ОПК-1; ОПК-2; ОПК-3; ОПК-7; ОПК-8;</w:t>
            </w:r>
          </w:p>
          <w:p w14:paraId="2575A33B" w14:textId="77777777" w:rsidR="00685DC0" w:rsidRDefault="0068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ОПК-9; ОПК-10; ПК-3; ПК-5; ПК-10</w:t>
            </w:r>
          </w:p>
        </w:tc>
      </w:tr>
      <w:tr w:rsidR="00685DC0" w14:paraId="0590EF5D" w14:textId="77777777" w:rsidTr="00685DC0"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D011" w14:textId="77777777" w:rsidR="00685DC0" w:rsidRDefault="0068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3.Заключительный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4F1" w14:textId="68A070FD" w:rsidR="00685DC0" w:rsidRDefault="0068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подготовке и защите практи</w:t>
            </w:r>
            <w:r w:rsidR="00FB3F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1E0FDD6" w14:textId="5C1AC01C" w:rsidR="00685DC0" w:rsidRDefault="00685DC0" w:rsidP="00685DC0">
            <w:pPr>
              <w:widowControl w:val="0"/>
              <w:numPr>
                <w:ilvl w:val="0"/>
                <w:numId w:val="8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у руководителя практи</w:t>
            </w:r>
            <w:r w:rsidR="00FB3F85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от </w:t>
            </w:r>
            <w:r w:rsidR="007A43D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отзыв о прохождении практи</w:t>
            </w:r>
            <w:r w:rsidR="00FB3F85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подготовить и представить отчет о прохождении практи</w:t>
            </w:r>
            <w:r w:rsidR="00FB3F85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руководителю практи</w:t>
            </w:r>
            <w:r w:rsidR="00FB3F85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от Псковского филиала РМАТ;</w:t>
            </w:r>
          </w:p>
          <w:p w14:paraId="2F76BBA2" w14:textId="18EBD255" w:rsidR="00685DC0" w:rsidRDefault="00685DC0" w:rsidP="00685DC0">
            <w:pPr>
              <w:widowControl w:val="0"/>
              <w:numPr>
                <w:ilvl w:val="0"/>
                <w:numId w:val="8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защитить отчет о практи</w:t>
            </w:r>
            <w:r w:rsidR="00FB3F85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на кафедре в соответствии с календарным графиком.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F4DE" w14:textId="77777777" w:rsidR="00685DC0" w:rsidRDefault="00685D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ОПК-9,</w:t>
            </w:r>
          </w:p>
          <w:p w14:paraId="67A6D046" w14:textId="77777777" w:rsidR="00685DC0" w:rsidRDefault="0068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ОПК-10</w:t>
            </w:r>
          </w:p>
        </w:tc>
      </w:tr>
    </w:tbl>
    <w:p w14:paraId="243B85C6" w14:textId="77777777" w:rsidR="00685DC0" w:rsidRDefault="00685DC0" w:rsidP="00685DC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1A87BF3E" w14:textId="7911F9CF" w:rsidR="00685DC0" w:rsidRDefault="00685DC0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</w:t>
      </w:r>
      <w:r w:rsidR="00FB3F85">
        <w:rPr>
          <w:rFonts w:ascii="Times New Roman" w:hAnsi="Times New Roman" w:cs="Times New Roman"/>
          <w:sz w:val="24"/>
          <w:szCs w:val="24"/>
        </w:rPr>
        <w:t>ческой подготов</w:t>
      </w:r>
      <w:r>
        <w:rPr>
          <w:rFonts w:ascii="Times New Roman" w:hAnsi="Times New Roman" w:cs="Times New Roman"/>
          <w:sz w:val="24"/>
          <w:szCs w:val="24"/>
        </w:rPr>
        <w:t xml:space="preserve">ки от Псковского филиала РМАТ   _______________________  </w:t>
      </w:r>
    </w:p>
    <w:p w14:paraId="64C07DD8" w14:textId="77777777" w:rsidR="00685DC0" w:rsidRDefault="00685DC0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14:paraId="47A8BCE2" w14:textId="77777777" w:rsidR="00685DC0" w:rsidRDefault="00685DC0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83D0C2D" w14:textId="77777777" w:rsidR="007A43D5" w:rsidRDefault="00685DC0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</w:t>
      </w:r>
      <w:r w:rsidR="00FB3F85">
        <w:rPr>
          <w:rFonts w:ascii="Times New Roman" w:hAnsi="Times New Roman" w:cs="Times New Roman"/>
          <w:sz w:val="24"/>
          <w:szCs w:val="24"/>
        </w:rPr>
        <w:t>ческой подготов</w:t>
      </w:r>
      <w:r w:rsidR="007A43D5">
        <w:rPr>
          <w:rFonts w:ascii="Times New Roman" w:hAnsi="Times New Roman" w:cs="Times New Roman"/>
          <w:sz w:val="24"/>
          <w:szCs w:val="24"/>
        </w:rPr>
        <w:t xml:space="preserve">ки от профильной организации </w:t>
      </w:r>
    </w:p>
    <w:p w14:paraId="2F62F5C8" w14:textId="52492B9B" w:rsidR="00685DC0" w:rsidRDefault="007A43D5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5DC0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14:paraId="027BBEAB" w14:textId="77777777" w:rsidR="00685DC0" w:rsidRDefault="00685DC0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</w:t>
      </w:r>
    </w:p>
    <w:p w14:paraId="604E64C2" w14:textId="77777777" w:rsidR="00685DC0" w:rsidRDefault="00685DC0" w:rsidP="00BB63F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получил (а)                         __________________________     </w:t>
      </w:r>
    </w:p>
    <w:p w14:paraId="3D818379" w14:textId="77777777" w:rsidR="0009772A" w:rsidRDefault="00685DC0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и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35CA5A20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EF04A6E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641867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091B55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78D887" w14:textId="77777777" w:rsidR="0009772A" w:rsidRDefault="0009772A" w:rsidP="0009772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88F4116" w14:textId="7D2D7C51" w:rsidR="0009772A" w:rsidRDefault="0009772A" w:rsidP="0009772A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39646B8F" w14:textId="77777777" w:rsidR="0009772A" w:rsidRDefault="0009772A" w:rsidP="0009772A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CBC5B3" w14:textId="2C9D9E30" w:rsidR="00685DC0" w:rsidRDefault="0009772A" w:rsidP="0009772A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5DC0">
        <w:rPr>
          <w:rFonts w:ascii="Times New Roman" w:hAnsi="Times New Roman" w:cs="Times New Roman"/>
          <w:b/>
          <w:sz w:val="24"/>
          <w:szCs w:val="24"/>
        </w:rPr>
        <w:t>тзыв-характеристика</w:t>
      </w:r>
    </w:p>
    <w:p w14:paraId="176C2631" w14:textId="2722CE52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учебной практи</w:t>
      </w:r>
      <w:r w:rsidR="00FB3F85">
        <w:rPr>
          <w:rFonts w:ascii="Times New Roman" w:hAnsi="Times New Roman" w:cs="Times New Roman"/>
          <w:b/>
          <w:sz w:val="24"/>
          <w:szCs w:val="24"/>
        </w:rPr>
        <w:t>ческой подготов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="0009772A">
        <w:rPr>
          <w:rFonts w:ascii="Times New Roman" w:hAnsi="Times New Roman" w:cs="Times New Roman"/>
          <w:b/>
          <w:sz w:val="24"/>
          <w:szCs w:val="24"/>
        </w:rPr>
        <w:t>, практи</w:t>
      </w:r>
      <w:r w:rsidR="00FB3F85">
        <w:rPr>
          <w:rFonts w:ascii="Times New Roman" w:hAnsi="Times New Roman" w:cs="Times New Roman"/>
          <w:b/>
          <w:sz w:val="24"/>
          <w:szCs w:val="24"/>
        </w:rPr>
        <w:t>ческой подготов</w:t>
      </w:r>
      <w:r w:rsidR="0009772A">
        <w:rPr>
          <w:rFonts w:ascii="Times New Roman" w:hAnsi="Times New Roman" w:cs="Times New Roman"/>
          <w:b/>
          <w:sz w:val="24"/>
          <w:szCs w:val="24"/>
        </w:rPr>
        <w:t>ки по получению первичных профессиональных умений и навыков</w:t>
      </w:r>
    </w:p>
    <w:p w14:paraId="2B01E830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550BC" w14:textId="1FBE4C21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_____________________________</w:t>
      </w:r>
      <w:r w:rsidR="00BB63F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F66E0DD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18CD4A58" w14:textId="7DE7B201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организации___________________________</w:t>
      </w:r>
      <w:r w:rsidR="00BB63F6">
        <w:rPr>
          <w:rFonts w:ascii="Times New Roman" w:hAnsi="Times New Roman" w:cs="Times New Roman"/>
          <w:sz w:val="24"/>
          <w:szCs w:val="24"/>
        </w:rPr>
        <w:t>____________________</w:t>
      </w:r>
    </w:p>
    <w:p w14:paraId="16A9C419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(название профильной организации, с указанием структурного подразделения)</w:t>
      </w:r>
    </w:p>
    <w:p w14:paraId="09D4BA6B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004B5A" w14:textId="45EAFCC0" w:rsidR="00685DC0" w:rsidRDefault="00685DC0" w:rsidP="003255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1.Успехи в овладении практическими умениями и навыками по направлению подготовки за время практи</w:t>
      </w:r>
      <w:r w:rsidR="00FB3F85">
        <w:rPr>
          <w:rFonts w:ascii="Times New Roman" w:hAnsi="Times New Roman" w:cs="Times New Roman"/>
          <w:sz w:val="24"/>
          <w:szCs w:val="24"/>
        </w:rPr>
        <w:t>ческой подготов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14:paraId="4357832D" w14:textId="77777777" w:rsidR="00685DC0" w:rsidRDefault="00685DC0" w:rsidP="00325577">
      <w:pPr>
        <w:shd w:val="clear" w:color="auto" w:fill="FFFFFF"/>
        <w:tabs>
          <w:tab w:val="left" w:pos="993"/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14:paraId="0F503A21" w14:textId="77777777" w:rsidR="00685DC0" w:rsidRDefault="00685DC0" w:rsidP="003255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Качество выполненной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13D2C33B" w14:textId="77777777" w:rsidR="00685DC0" w:rsidRDefault="00685DC0" w:rsidP="003255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Умение обучающегося анализировать ситуации и принимать по ним решения.</w:t>
      </w:r>
    </w:p>
    <w:p w14:paraId="17986D9A" w14:textId="10785505" w:rsidR="00685DC0" w:rsidRDefault="00685DC0" w:rsidP="003255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Отношение к выполнению программы практи</w:t>
      </w:r>
      <w:r w:rsidR="00FB3F85">
        <w:rPr>
          <w:rFonts w:ascii="Times New Roman" w:hAnsi="Times New Roman" w:cs="Times New Roman"/>
          <w:sz w:val="24"/>
          <w:szCs w:val="24"/>
        </w:rPr>
        <w:t>ческой подготов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14:paraId="4DB16524" w14:textId="2D48DE65" w:rsidR="00685DC0" w:rsidRDefault="00685DC0" w:rsidP="0032557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процессе учебной практи</w:t>
      </w:r>
      <w:r w:rsidR="00FB3F85">
        <w:rPr>
          <w:rFonts w:ascii="Times New Roman" w:hAnsi="Times New Roman" w:cs="Times New Roman"/>
          <w:sz w:val="24"/>
          <w:szCs w:val="24"/>
        </w:rPr>
        <w:t>ческой подготов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FB3F8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981F8C3" w14:textId="1F9286CD" w:rsidR="00685DC0" w:rsidRDefault="00685DC0" w:rsidP="00685DC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325577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(фамилия, инициалы)</w:t>
      </w:r>
    </w:p>
    <w:p w14:paraId="7A310CC7" w14:textId="77777777" w:rsidR="00685DC0" w:rsidRDefault="00685DC0" w:rsidP="00FB3F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показал достаточный (недостаточный, высокий) уровень сформированности общекультурных, общепрофессиональных и профессиональных компетенций, предусмотренных федеральным государственным образовательным стандартом и учебным планом направления подготовки.  </w:t>
      </w:r>
    </w:p>
    <w:p w14:paraId="46C43A7C" w14:textId="77777777" w:rsidR="00685DC0" w:rsidRDefault="00685DC0" w:rsidP="00685DC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4"/>
        <w:gridCol w:w="1560"/>
        <w:gridCol w:w="1558"/>
        <w:gridCol w:w="1869"/>
      </w:tblGrid>
      <w:tr w:rsidR="00685DC0" w14:paraId="43A4D8CD" w14:textId="77777777" w:rsidTr="00685DC0">
        <w:trPr>
          <w:trHeight w:val="405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B30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Формируемая компетенция</w:t>
            </w:r>
          </w:p>
          <w:p w14:paraId="53F6DFF7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690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  <w:p w14:paraId="746C085D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  <w:p w14:paraId="6F89C0C2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BEC0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  <w:p w14:paraId="3B06915C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14:paraId="06034673" w14:textId="77777777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5CF4" w14:textId="534A1813" w:rsidR="00685DC0" w:rsidRDefault="0068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</w:t>
            </w:r>
            <w:r w:rsidR="00FB3F85">
              <w:rPr>
                <w:rFonts w:ascii="Times New Roman" w:hAnsi="Times New Roman" w:cs="Times New Roman"/>
                <w:sz w:val="24"/>
                <w:szCs w:val="24"/>
              </w:rPr>
              <w:t>ческой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от </w:t>
            </w:r>
            <w:r w:rsidR="0032557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85DC0" w14:paraId="5177D2D8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1A59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ОК-9 -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50E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A49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AA2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132A8BC9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98EF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FB50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1AE1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1C61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3ED99AA3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49A0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трудового законодательства и иных актов, содержащих нормы трудового права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462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DE12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5CB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21F4A9C6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3A67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ОПК-3 -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D6E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0E5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C87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517EE112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C348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D65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62B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E98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51D00053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3DB1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416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018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2DC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2B481540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5A7A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деловое общение (публичные выступления, переговоры, проведение совещаний, деловая переписка, электронные коммуникации)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CA7F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B40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A2C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49A63AB7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F4DF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C077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6A92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EF9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1BE8D650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6A88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409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2B0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67A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576E3C3D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732F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DCA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E72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A0DE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C0" w14:paraId="7E49C388" w14:textId="77777777" w:rsidTr="00685DC0">
        <w:trPr>
          <w:trHeight w:val="408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D6F6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ПК-10 - знание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D4D" w14:textId="77777777" w:rsidR="00685DC0" w:rsidRDefault="00685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5F6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0AD" w14:textId="77777777" w:rsidR="00685DC0" w:rsidRDefault="0068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F2E9E" w14:textId="77777777" w:rsidR="0009772A" w:rsidRDefault="0009772A" w:rsidP="00685DC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DF2DD1" w14:textId="5D401402" w:rsidR="00685DC0" w:rsidRDefault="00685DC0" w:rsidP="000977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прохождения практи</w:t>
      </w:r>
      <w:r w:rsidR="004D0B81">
        <w:rPr>
          <w:rFonts w:ascii="Times New Roman" w:hAnsi="Times New Roman" w:cs="Times New Roman"/>
          <w:sz w:val="24"/>
          <w:szCs w:val="24"/>
        </w:rPr>
        <w:t>ческой подготов</w:t>
      </w:r>
      <w:r>
        <w:rPr>
          <w:rFonts w:ascii="Times New Roman" w:hAnsi="Times New Roman" w:cs="Times New Roman"/>
          <w:sz w:val="24"/>
          <w:szCs w:val="24"/>
        </w:rPr>
        <w:t>ки и на основании сформированных компетенций была проведена независимая оценка качества подготовки обучающегося, которая выявила соответствие/несоответствие требований, предъявляемых к выпускнику по направлению подготовки.</w:t>
      </w:r>
    </w:p>
    <w:p w14:paraId="02ED9D0C" w14:textId="77777777" w:rsidR="00685DC0" w:rsidRDefault="00685DC0" w:rsidP="00685D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0AE7B0C" w14:textId="77777777" w:rsidR="00685DC0" w:rsidRDefault="00685DC0" w:rsidP="00685D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оценка _________________________________________________________</w:t>
      </w:r>
    </w:p>
    <w:p w14:paraId="70B36336" w14:textId="77777777" w:rsidR="00685DC0" w:rsidRDefault="00685DC0" w:rsidP="00685DC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(«отлично», «хорошо», «удовлетворительно»)</w:t>
      </w:r>
    </w:p>
    <w:p w14:paraId="2CF1F618" w14:textId="61112134" w:rsidR="00685DC0" w:rsidRDefault="00685DC0" w:rsidP="00685D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</w:t>
      </w:r>
      <w:r w:rsidR="004D0B81">
        <w:rPr>
          <w:rFonts w:ascii="Times New Roman" w:hAnsi="Times New Roman" w:cs="Times New Roman"/>
          <w:sz w:val="24"/>
          <w:szCs w:val="24"/>
        </w:rPr>
        <w:t>ческой подготов</w:t>
      </w:r>
      <w:r>
        <w:rPr>
          <w:rFonts w:ascii="Times New Roman" w:hAnsi="Times New Roman" w:cs="Times New Roman"/>
          <w:sz w:val="24"/>
          <w:szCs w:val="24"/>
        </w:rPr>
        <w:t xml:space="preserve">ки от </w:t>
      </w:r>
      <w:r w:rsidR="007A43D5">
        <w:rPr>
          <w:rFonts w:ascii="Times New Roman" w:hAnsi="Times New Roman" w:cs="Times New Roman"/>
          <w:sz w:val="24"/>
          <w:szCs w:val="24"/>
        </w:rPr>
        <w:t xml:space="preserve">профильной </w:t>
      </w:r>
      <w:r>
        <w:rPr>
          <w:rFonts w:ascii="Times New Roman" w:hAnsi="Times New Roman" w:cs="Times New Roman"/>
          <w:sz w:val="24"/>
          <w:szCs w:val="24"/>
        </w:rPr>
        <w:t>организации __________________________________________</w:t>
      </w:r>
    </w:p>
    <w:p w14:paraId="597ACAB6" w14:textId="77777777" w:rsidR="00685DC0" w:rsidRDefault="00685DC0" w:rsidP="00685DC0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(должность)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76"/>
        <w:gridCol w:w="4477"/>
      </w:tblGrid>
      <w:tr w:rsidR="00685DC0" w14:paraId="6641AAB0" w14:textId="77777777" w:rsidTr="00685DC0">
        <w:tc>
          <w:tcPr>
            <w:tcW w:w="4276" w:type="dxa"/>
            <w:hideMark/>
          </w:tcPr>
          <w:p w14:paraId="56BF99B5" w14:textId="77777777" w:rsidR="00685DC0" w:rsidRDefault="00685DC0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F789CAF" w14:textId="77777777" w:rsidR="00685DC0" w:rsidRDefault="00685DC0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477" w:type="dxa"/>
            <w:hideMark/>
          </w:tcPr>
          <w:p w14:paraId="211F9694" w14:textId="77777777" w:rsidR="00685DC0" w:rsidRDefault="00685DC0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  <w:p w14:paraId="53E07DA9" w14:textId="77777777" w:rsidR="00685DC0" w:rsidRDefault="00685DC0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(инициалы, фамилия)</w:t>
            </w:r>
          </w:p>
        </w:tc>
      </w:tr>
    </w:tbl>
    <w:p w14:paraId="003E0A2B" w14:textId="77777777" w:rsidR="00685DC0" w:rsidRDefault="00685DC0" w:rsidP="00685D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_________________ 20___ г.</w:t>
      </w:r>
    </w:p>
    <w:p w14:paraId="6718BA22" w14:textId="77777777" w:rsidR="00685DC0" w:rsidRDefault="00685DC0" w:rsidP="00685D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AA99221" w14:textId="77777777" w:rsidR="00685DC0" w:rsidRDefault="00685DC0" w:rsidP="00685DC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14:paraId="1657D3CF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55B2E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7C947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19344" w14:textId="77777777" w:rsidR="00685DC0" w:rsidRDefault="00685DC0" w:rsidP="0068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B75D1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38BCD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6E5C7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9E6E0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AE237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50C5B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7D7A0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7E36D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C9F51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8D4A6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29F47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51865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5BDF9" w14:textId="77777777" w:rsidR="00685DC0" w:rsidRDefault="00685DC0" w:rsidP="00685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GoBack"/>
      <w:bookmarkEnd w:id="16"/>
    </w:p>
    <w:sectPr w:rsidR="0068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600CA" w14:textId="77777777" w:rsidR="005D1CFE" w:rsidRDefault="005D1CFE" w:rsidP="00BB63F6">
      <w:pPr>
        <w:spacing w:after="0" w:line="240" w:lineRule="auto"/>
      </w:pPr>
      <w:r>
        <w:separator/>
      </w:r>
    </w:p>
  </w:endnote>
  <w:endnote w:type="continuationSeparator" w:id="0">
    <w:p w14:paraId="37887B0E" w14:textId="77777777" w:rsidR="005D1CFE" w:rsidRDefault="005D1CFE" w:rsidP="00BB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AD4D" w14:textId="77777777" w:rsidR="005D1CFE" w:rsidRDefault="005D1CFE" w:rsidP="00BB63F6">
      <w:pPr>
        <w:spacing w:after="0" w:line="240" w:lineRule="auto"/>
      </w:pPr>
      <w:r>
        <w:separator/>
      </w:r>
    </w:p>
  </w:footnote>
  <w:footnote w:type="continuationSeparator" w:id="0">
    <w:p w14:paraId="25EDE75A" w14:textId="77777777" w:rsidR="005D1CFE" w:rsidRDefault="005D1CFE" w:rsidP="00BB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E9C"/>
    <w:multiLevelType w:val="hybridMultilevel"/>
    <w:tmpl w:val="370AE8EA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29D0"/>
    <w:multiLevelType w:val="hybridMultilevel"/>
    <w:tmpl w:val="A5E6ED00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059D"/>
    <w:multiLevelType w:val="hybridMultilevel"/>
    <w:tmpl w:val="2AEE5E3A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34C64"/>
    <w:multiLevelType w:val="hybridMultilevel"/>
    <w:tmpl w:val="BB289366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629C1"/>
    <w:multiLevelType w:val="hybridMultilevel"/>
    <w:tmpl w:val="32462898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07E8D"/>
    <w:multiLevelType w:val="hybridMultilevel"/>
    <w:tmpl w:val="6BD43B96"/>
    <w:lvl w:ilvl="0" w:tplc="D34E0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5DDC"/>
    <w:multiLevelType w:val="hybridMultilevel"/>
    <w:tmpl w:val="10366DFE"/>
    <w:lvl w:ilvl="0" w:tplc="D34E0D18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618E4FC0"/>
    <w:multiLevelType w:val="hybridMultilevel"/>
    <w:tmpl w:val="77A8F2B6"/>
    <w:lvl w:ilvl="0" w:tplc="40F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F"/>
    <w:rsid w:val="0001683F"/>
    <w:rsid w:val="00035CBE"/>
    <w:rsid w:val="00092A31"/>
    <w:rsid w:val="0009772A"/>
    <w:rsid w:val="00181E18"/>
    <w:rsid w:val="001B0FFC"/>
    <w:rsid w:val="001B7F6E"/>
    <w:rsid w:val="002209FE"/>
    <w:rsid w:val="002B7441"/>
    <w:rsid w:val="002E15EC"/>
    <w:rsid w:val="00325577"/>
    <w:rsid w:val="00364F26"/>
    <w:rsid w:val="0036586F"/>
    <w:rsid w:val="00380299"/>
    <w:rsid w:val="003839D3"/>
    <w:rsid w:val="003B74BC"/>
    <w:rsid w:val="003D4BAF"/>
    <w:rsid w:val="00400CCA"/>
    <w:rsid w:val="004D0B81"/>
    <w:rsid w:val="00533815"/>
    <w:rsid w:val="00542B3F"/>
    <w:rsid w:val="005646CB"/>
    <w:rsid w:val="005A6429"/>
    <w:rsid w:val="005B78DF"/>
    <w:rsid w:val="005D1CFE"/>
    <w:rsid w:val="00685DC0"/>
    <w:rsid w:val="00782311"/>
    <w:rsid w:val="007A43D5"/>
    <w:rsid w:val="007A709E"/>
    <w:rsid w:val="008162BE"/>
    <w:rsid w:val="008763E8"/>
    <w:rsid w:val="008B43C1"/>
    <w:rsid w:val="009108E5"/>
    <w:rsid w:val="00936360"/>
    <w:rsid w:val="00993C4D"/>
    <w:rsid w:val="00A96A2A"/>
    <w:rsid w:val="00AE694C"/>
    <w:rsid w:val="00B0064B"/>
    <w:rsid w:val="00B323B3"/>
    <w:rsid w:val="00B369CA"/>
    <w:rsid w:val="00BB63F6"/>
    <w:rsid w:val="00C122A1"/>
    <w:rsid w:val="00C13D7D"/>
    <w:rsid w:val="00C56A30"/>
    <w:rsid w:val="00C70ABE"/>
    <w:rsid w:val="00C7229E"/>
    <w:rsid w:val="00CB10DA"/>
    <w:rsid w:val="00D000B3"/>
    <w:rsid w:val="00D41B6B"/>
    <w:rsid w:val="00D82AF3"/>
    <w:rsid w:val="00DE49DE"/>
    <w:rsid w:val="00DE6BED"/>
    <w:rsid w:val="00DF5292"/>
    <w:rsid w:val="00E301B1"/>
    <w:rsid w:val="00E86307"/>
    <w:rsid w:val="00F03E6F"/>
    <w:rsid w:val="00F227A8"/>
    <w:rsid w:val="00F5111E"/>
    <w:rsid w:val="00FB3F85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A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B4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B43C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43C1"/>
    <w:pPr>
      <w:spacing w:after="100"/>
    </w:pPr>
  </w:style>
  <w:style w:type="character" w:styleId="a4">
    <w:name w:val="Hyperlink"/>
    <w:basedOn w:val="a0"/>
    <w:uiPriority w:val="99"/>
    <w:unhideWhenUsed/>
    <w:rsid w:val="008B43C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B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DC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3F6"/>
  </w:style>
  <w:style w:type="paragraph" w:styleId="aa">
    <w:name w:val="footer"/>
    <w:basedOn w:val="a"/>
    <w:link w:val="ab"/>
    <w:uiPriority w:val="99"/>
    <w:unhideWhenUsed/>
    <w:rsid w:val="00BB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B4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B43C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43C1"/>
    <w:pPr>
      <w:spacing w:after="100"/>
    </w:pPr>
  </w:style>
  <w:style w:type="character" w:styleId="a4">
    <w:name w:val="Hyperlink"/>
    <w:basedOn w:val="a0"/>
    <w:uiPriority w:val="99"/>
    <w:unhideWhenUsed/>
    <w:rsid w:val="008B43C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B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DC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3F6"/>
  </w:style>
  <w:style w:type="paragraph" w:styleId="aa">
    <w:name w:val="footer"/>
    <w:basedOn w:val="a"/>
    <w:link w:val="ab"/>
    <w:uiPriority w:val="99"/>
    <w:unhideWhenUsed/>
    <w:rsid w:val="00BB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25</Pages>
  <Words>7301</Words>
  <Characters>41616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В.Т. Мазепа</cp:lastModifiedBy>
  <cp:revision>11</cp:revision>
  <dcterms:created xsi:type="dcterms:W3CDTF">2020-04-05T11:02:00Z</dcterms:created>
  <dcterms:modified xsi:type="dcterms:W3CDTF">2020-10-14T09:04:00Z</dcterms:modified>
</cp:coreProperties>
</file>