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15BB7" w:rsidR="009E47E8" w:rsidP="009E47E8" w:rsidRDefault="009E47E8" w14:paraId="5303B137" wp14:textId="77777777">
      <w:pPr>
        <w:pStyle w:val="a5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5BB7">
        <w:rPr>
          <w:rFonts w:ascii="Times New Roman" w:hAnsi="Times New Roman"/>
          <w:b/>
          <w:sz w:val="32"/>
          <w:szCs w:val="32"/>
        </w:rPr>
        <w:t>Образовательное частное учреждение высшего образования</w:t>
      </w:r>
    </w:p>
    <w:p xmlns:wp14="http://schemas.microsoft.com/office/word/2010/wordml" w:rsidRPr="00715BB7" w:rsidR="009E47E8" w:rsidP="009E47E8" w:rsidRDefault="009E47E8" w14:paraId="22691C34" wp14:textId="77777777">
      <w:pPr>
        <w:pStyle w:val="a5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5BB7">
        <w:rPr>
          <w:rFonts w:ascii="Times New Roman" w:hAnsi="Times New Roman"/>
          <w:b/>
          <w:sz w:val="32"/>
          <w:szCs w:val="32"/>
        </w:rPr>
        <w:t xml:space="preserve"> «Российская международная академия туризма»</w:t>
      </w:r>
    </w:p>
    <w:p xmlns:wp14="http://schemas.microsoft.com/office/word/2010/wordml" w:rsidRPr="00945572" w:rsidR="009E47E8" w:rsidP="009E47E8" w:rsidRDefault="009E47E8" w14:paraId="233A82E1" wp14:textId="77777777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sz w:val="32"/>
          <w:szCs w:val="32"/>
          <w:bdr w:val="none" w:color="auto" w:sz="0" w:space="0" w:frame="1"/>
          <w:lang w:eastAsia="ru-RU"/>
        </w:rPr>
      </w:pPr>
      <w:r w:rsidRPr="00945572">
        <w:rPr>
          <w:rFonts w:ascii="Times New Roman" w:hAnsi="Times New Roman" w:eastAsia="Times New Roman" w:cs="Times New Roman"/>
          <w:b/>
          <w:bCs/>
          <w:sz w:val="32"/>
          <w:szCs w:val="32"/>
          <w:bdr w:val="none" w:color="auto" w:sz="0" w:space="0" w:frame="1"/>
          <w:lang w:eastAsia="ru-RU"/>
        </w:rPr>
        <w:t>Псковский филиал</w:t>
      </w:r>
    </w:p>
    <w:p xmlns:wp14="http://schemas.microsoft.com/office/word/2010/wordml" w:rsidR="00E247EF" w:rsidP="00E247EF" w:rsidRDefault="00E247EF" w14:paraId="204ECAF5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  <w:lang w:eastAsia="ru-RU"/>
        </w:rPr>
      </w:pPr>
      <w:r w:rsidRPr="00CC6745"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  <w:lang w:eastAsia="ru-RU"/>
        </w:rPr>
        <w:t>ГРАФИК ПРИЁМА ДОКУМЕНТОВ НА 201</w:t>
      </w:r>
      <w:r w:rsidR="004E3637"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  <w:lang w:eastAsia="ru-RU"/>
        </w:rPr>
        <w:t>9</w:t>
      </w:r>
      <w:r w:rsidRPr="00CC6745"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  <w:lang w:eastAsia="ru-RU"/>
        </w:rPr>
        <w:t>-</w:t>
      </w:r>
      <w:r w:rsidR="004E3637"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  <w:lang w:eastAsia="ru-RU"/>
        </w:rPr>
        <w:t>20</w:t>
      </w:r>
      <w:r w:rsidRPr="00CC6745">
        <w:rPr>
          <w:rFonts w:ascii="Times New Roman" w:hAnsi="Times New Roman" w:eastAsia="Times New Roman" w:cs="Times New Roman"/>
          <w:b/>
          <w:bCs/>
          <w:color w:val="FF0000"/>
          <w:sz w:val="27"/>
          <w:szCs w:val="27"/>
          <w:lang w:eastAsia="ru-RU"/>
        </w:rPr>
        <w:t xml:space="preserve"> УЧЕБНЫЙ ГОД</w:t>
      </w:r>
    </w:p>
    <w:p xmlns:wp14="http://schemas.microsoft.com/office/word/2010/wordml" w:rsidRPr="007D55A0" w:rsidR="007D55A0" w:rsidP="00412C6C" w:rsidRDefault="007D55A0" w14:paraId="1916734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 w:rsidRPr="007D55A0"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СРЕДНЕЕ ПРОФЕССИОНАЛЬНОЕ ОБРАЗОВАНИЕ</w:t>
      </w:r>
    </w:p>
    <w:p xmlns:wp14="http://schemas.microsoft.com/office/word/2010/wordml" w:rsidRPr="007D55A0" w:rsidR="007D55A0" w:rsidP="00412C6C" w:rsidRDefault="007D55A0" w14:paraId="683894E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 w:rsidRPr="390EA24A" w:rsidR="390EA24A"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eastAsia="ru-RU"/>
        </w:rPr>
        <w:t>Направление 43.02.11 «Гостиничный сервис»</w:t>
      </w:r>
    </w:p>
    <w:p w:rsidR="390EA24A" w:rsidP="390EA24A" w:rsidRDefault="390EA24A" w14:paraId="7CA0A4A8" w14:textId="16CA67E5">
      <w:pPr>
        <w:pStyle w:val="a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eastAsia="ru-RU"/>
        </w:rPr>
      </w:pPr>
    </w:p>
    <w:tbl>
      <w:tblPr>
        <w:tblStyle w:val="GridTable6Colorful-Accent1"/>
        <w:tblW w:w="0" w:type="auto"/>
        <w:tblLayout w:type="fixed"/>
        <w:tblLook w:val="06A0" w:firstRow="1" w:lastRow="0" w:firstColumn="1" w:lastColumn="0" w:noHBand="1" w:noVBand="1"/>
      </w:tblPr>
      <w:tblGrid>
        <w:gridCol w:w="1871"/>
        <w:gridCol w:w="1871"/>
        <w:gridCol w:w="1871"/>
        <w:gridCol w:w="1871"/>
        <w:gridCol w:w="1871"/>
      </w:tblGrid>
      <w:tr w:rsidR="390EA24A" w:rsidTr="390EA24A" w14:paraId="50AFA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33F35BCA" w14:textId="40D0A5D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7B97D549" w14:textId="320980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390EA24A" w:rsidR="390EA24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5C1097B1" w14:textId="0A3860D6">
            <w:pPr>
              <w:rPr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0A0EBBC9" w14:textId="21BBA358">
            <w:pPr>
              <w:rPr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24CAD815" w14:textId="793B9278">
            <w:pPr>
              <w:rPr>
                <w:color w:val="auto"/>
              </w:rPr>
            </w:pPr>
          </w:p>
        </w:tc>
      </w:tr>
      <w:tr w:rsidR="390EA24A" w:rsidTr="390EA24A" w14:paraId="18C82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748EF76F" w14:textId="464C97AC">
            <w:pPr>
              <w:rPr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08385D2C" w14:textId="7E34A97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390EA24A" w:rsidR="390EA24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Прием документов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7B9DC1B2" w14:textId="35C3BEE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390EA24A" w:rsidR="390EA24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Окончание приема документов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27A7AA92" w14:textId="5566A12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Окончание приема заявлений о согласии на зачисление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415F4D31" w14:textId="683CD8E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390EA24A" w:rsidR="390EA24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Зачисление</w:t>
            </w:r>
          </w:p>
        </w:tc>
      </w:tr>
      <w:tr w:rsidR="390EA24A" w:rsidTr="390EA24A" w14:paraId="0DF47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662FBF35" w14:textId="79323B47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7CA31FA9" w14:textId="2127B6F3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15 февраля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48598C9D" w14:textId="4D11ECAA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15 августа</w:t>
            </w:r>
            <w:r>
              <w:br/>
            </w: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25 ноября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3576477A" w14:textId="0FF76CA6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16 августа</w:t>
            </w:r>
            <w:r>
              <w:br/>
            </w: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25 ноября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4DAFA0BC" w14:textId="3EF4FEDD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16 августа</w:t>
            </w:r>
            <w:r>
              <w:br/>
            </w: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27 ноября</w:t>
            </w:r>
          </w:p>
        </w:tc>
      </w:tr>
      <w:tr w:rsidR="390EA24A" w:rsidTr="390EA24A" w14:paraId="0B625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7E091A11" w14:textId="65CC5013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39C5D2F5" w14:textId="1EFEB8AD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15 февраля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3A6BD3AD" w14:textId="3B8C29CA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25 октября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1107F33E" w14:textId="07A9C377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25 ноября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1" w:type="dxa"/>
            <w:tcMar/>
          </w:tcPr>
          <w:p w:rsidR="390EA24A" w:rsidP="390EA24A" w:rsidRDefault="390EA24A" w14:paraId="4EBA58A5" w14:textId="13488024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18 октября</w:t>
            </w:r>
            <w:r>
              <w:br/>
            </w:r>
            <w:r w:rsidRPr="390EA24A" w:rsidR="390EA24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27 ноября</w:t>
            </w:r>
          </w:p>
        </w:tc>
      </w:tr>
    </w:tbl>
    <w:p w:rsidR="390EA24A" w:rsidP="390EA24A" w:rsidRDefault="390EA24A" w14:paraId="124BB6D5" w14:textId="048633DD">
      <w:pPr>
        <w:pStyle w:val="a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eastAsia="ru-RU"/>
        </w:rPr>
      </w:pPr>
    </w:p>
    <w:p xmlns:wp14="http://schemas.microsoft.com/office/word/2010/wordml" w:rsidRPr="00E247EF" w:rsidR="00E247EF" w:rsidP="00E247EF" w:rsidRDefault="004E3637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pict w14:anchorId="6B0C165E">
          <v:rect id="_x0000_i1025" style="width:0;height:1.5pt" o:hr="t" o:hrstd="t" o:hralign="center" fillcolor="#a0a0a0" stroked="f"/>
        </w:pict>
      </w:r>
    </w:p>
    <w:p xmlns:wp14="http://schemas.microsoft.com/office/word/2010/wordml" w:rsidRPr="000808AD" w:rsidR="000808AD" w:rsidP="000808AD" w:rsidRDefault="000808AD" w14:paraId="2B9AC000" wp14:textId="77777777">
      <w:pPr>
        <w:rPr>
          <w:rFonts w:ascii="Times New Roman" w:hAnsi="Times New Roman" w:eastAsia="Times New Roman" w:cs="Times New Roman"/>
          <w:lang w:eastAsia="ru-RU"/>
        </w:rPr>
      </w:pPr>
      <w:r w:rsidRPr="000808AD">
        <w:rPr>
          <w:rStyle w:val="a4"/>
          <w:rFonts w:ascii="Times New Roman" w:hAnsi="Times New Roman" w:cs="Times New Roman"/>
        </w:rPr>
        <w:t>*</w:t>
      </w:r>
      <w:r w:rsidRPr="000808AD">
        <w:rPr>
          <w:rFonts w:ascii="Times New Roman" w:hAnsi="Times New Roman" w:eastAsia="Times New Roman" w:cs="Times New Roman"/>
          <w:lang w:eastAsia="ru-RU"/>
        </w:rPr>
        <w:t>при наличии свободных мест прием документов продлевает</w:t>
      </w:r>
      <w:bookmarkStart w:name="_GoBack" w:id="0"/>
      <w:bookmarkEnd w:id="0"/>
      <w:r w:rsidRPr="000808AD">
        <w:rPr>
          <w:rFonts w:ascii="Times New Roman" w:hAnsi="Times New Roman" w:eastAsia="Times New Roman" w:cs="Times New Roman"/>
          <w:lang w:eastAsia="ru-RU"/>
        </w:rPr>
        <w:t xml:space="preserve">ся </w:t>
      </w:r>
      <w:r w:rsidR="0060270B">
        <w:rPr>
          <w:rFonts w:ascii="Times New Roman" w:hAnsi="Times New Roman" w:eastAsia="Times New Roman" w:cs="Times New Roman"/>
          <w:lang w:eastAsia="ru-RU"/>
        </w:rPr>
        <w:t>до 25 ноября</w:t>
      </w:r>
    </w:p>
    <w:sectPr w:rsidRPr="000808AD" w:rsidR="000808AD" w:rsidSect="00C648C9">
      <w:pgSz w:w="11906" w:h="16838" w:orient="portrait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B"/>
    <w:rsid w:val="000808AD"/>
    <w:rsid w:val="000871AB"/>
    <w:rsid w:val="003017CB"/>
    <w:rsid w:val="00412C6C"/>
    <w:rsid w:val="004E3637"/>
    <w:rsid w:val="00576CB2"/>
    <w:rsid w:val="0060270B"/>
    <w:rsid w:val="007D55A0"/>
    <w:rsid w:val="00932D9B"/>
    <w:rsid w:val="00995560"/>
    <w:rsid w:val="009C6E4B"/>
    <w:rsid w:val="009E47E8"/>
    <w:rsid w:val="00C648C9"/>
    <w:rsid w:val="00CC6745"/>
    <w:rsid w:val="00E247EF"/>
    <w:rsid w:val="390EA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98D1"/>
  <w15:docId w15:val="{7211f74a-d179-4e2a-b2a2-fb670aed90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7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7EF"/>
    <w:rPr>
      <w:b/>
      <w:bCs/>
    </w:rPr>
  </w:style>
  <w:style w:type="paragraph" w:styleId="a5">
    <w:name w:val="Body Text"/>
    <w:basedOn w:val="a"/>
    <w:link w:val="a6"/>
    <w:semiHidden/>
    <w:unhideWhenUsed/>
    <w:rsid w:val="009E47E8"/>
    <w:pPr>
      <w:spacing w:after="0" w:line="240" w:lineRule="auto"/>
      <w:ind w:firstLine="709"/>
      <w:jc w:val="both"/>
    </w:pPr>
    <w:rPr>
      <w:rFonts w:ascii="Bookman Old Style" w:hAnsi="Bookman Old Style" w:eastAsia="Times New Roman" w:cs="Times New Roman"/>
      <w:sz w:val="24"/>
      <w:szCs w:val="20"/>
      <w:lang w:eastAsia="ru-RU"/>
    </w:rPr>
  </w:style>
  <w:style w:type="character" w:styleId="a6" w:customStyle="1">
    <w:name w:val="Основной текст Знак"/>
    <w:basedOn w:val="a0"/>
    <w:link w:val="a5"/>
    <w:semiHidden/>
    <w:rsid w:val="009E47E8"/>
    <w:rPr>
      <w:rFonts w:ascii="Bookman Old Style" w:hAnsi="Bookman Old Style" w:eastAsia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48C9"/>
    <w:pPr>
      <w:spacing w:after="120"/>
    </w:pPr>
    <w:rPr>
      <w:sz w:val="16"/>
      <w:szCs w:val="16"/>
    </w:rPr>
  </w:style>
  <w:style w:type="character" w:styleId="30" w:customStyle="1">
    <w:name w:val="Основной текст 3 Знак"/>
    <w:basedOn w:val="a0"/>
    <w:link w:val="3"/>
    <w:uiPriority w:val="99"/>
    <w:semiHidden/>
    <w:rsid w:val="00C648C9"/>
    <w:rPr>
      <w:sz w:val="16"/>
      <w:szCs w:val="16"/>
    </w:rPr>
  </w:style>
  <w:style w:type="paragraph" w:styleId="msoaccenttext4" w:customStyle="1">
    <w:name w:val="msoaccenttext4"/>
    <w:rsid w:val="00C648C9"/>
    <w:pPr>
      <w:spacing w:after="0" w:line="240" w:lineRule="auto"/>
      <w:jc w:val="right"/>
    </w:pPr>
    <w:rPr>
      <w:rFonts w:ascii="Garamond" w:hAnsi="Garamond" w:eastAsia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C648C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648C9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6Colorful-Accent1" mc:Ignorable="w14">
    <w:name xmlns:w="http://schemas.openxmlformats.org/wordprocessingml/2006/main" w:val="Grid Table 6 Colorful Accent 1"/>
    <w:basedOn xmlns:w="http://schemas.openxmlformats.org/wordprocessingml/2006/main" w:val="a1"/>
    <w:uiPriority xmlns:w="http://schemas.openxmlformats.org/wordprocessingml/2006/main" w:val="51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2E74B5" w:themeColor="accent1" w:themeShade="BF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7EF"/>
    <w:rPr>
      <w:b/>
      <w:bCs/>
    </w:rPr>
  </w:style>
  <w:style w:type="paragraph" w:styleId="a5">
    <w:name w:val="Body Text"/>
    <w:basedOn w:val="a"/>
    <w:link w:val="a6"/>
    <w:semiHidden/>
    <w:unhideWhenUsed/>
    <w:rsid w:val="009E47E8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E47E8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48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48C9"/>
    <w:rPr>
      <w:sz w:val="16"/>
      <w:szCs w:val="16"/>
    </w:rPr>
  </w:style>
  <w:style w:type="paragraph" w:customStyle="1" w:styleId="msoaccenttext4">
    <w:name w:val="msoaccenttext4"/>
    <w:rsid w:val="00C648C9"/>
    <w:pPr>
      <w:spacing w:after="0" w:line="240" w:lineRule="auto"/>
      <w:jc w:val="right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C648C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6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rmatpskov@outlook.com</dc:creator>
  <keywords/>
  <dc:description/>
  <lastModifiedBy>pskovrmat</lastModifiedBy>
  <revision>14</revision>
  <lastPrinted>2018-04-20T07:21:00.0000000Z</lastPrinted>
  <dcterms:created xsi:type="dcterms:W3CDTF">2018-02-05T10:17:00.0000000Z</dcterms:created>
  <dcterms:modified xsi:type="dcterms:W3CDTF">2019-04-26T13:38:34.2358566Z</dcterms:modified>
</coreProperties>
</file>