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3" w:rsidRPr="002E57E0" w:rsidRDefault="00EE6403" w:rsidP="002E57E0">
      <w:pPr>
        <w:pStyle w:val="1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2E57E0">
        <w:rPr>
          <w:rFonts w:ascii="Times New Roman" w:eastAsia="Times New Roman" w:hAnsi="Times New Roman" w:cs="Times New Roman"/>
          <w:lang w:eastAsia="ru-RU"/>
        </w:rPr>
        <w:t xml:space="preserve">Варианты контрольных работ по дисциплине «Информационные </w:t>
      </w:r>
      <w:r w:rsidR="00B167C2">
        <w:rPr>
          <w:rFonts w:ascii="Times New Roman" w:eastAsia="Times New Roman" w:hAnsi="Times New Roman" w:cs="Times New Roman"/>
          <w:lang w:eastAsia="ru-RU"/>
        </w:rPr>
        <w:t>технол</w:t>
      </w:r>
      <w:r w:rsidR="00B167C2">
        <w:rPr>
          <w:rFonts w:ascii="Times New Roman" w:eastAsia="Times New Roman" w:hAnsi="Times New Roman" w:cs="Times New Roman"/>
          <w:lang w:eastAsia="ru-RU"/>
        </w:rPr>
        <w:t>о</w:t>
      </w:r>
      <w:r w:rsidR="00B167C2">
        <w:rPr>
          <w:rFonts w:ascii="Times New Roman" w:eastAsia="Times New Roman" w:hAnsi="Times New Roman" w:cs="Times New Roman"/>
          <w:lang w:eastAsia="ru-RU"/>
        </w:rPr>
        <w:t xml:space="preserve">гии </w:t>
      </w:r>
      <w:r w:rsidRPr="002E57E0">
        <w:rPr>
          <w:rFonts w:ascii="Times New Roman" w:eastAsia="Times New Roman" w:hAnsi="Times New Roman" w:cs="Times New Roman"/>
          <w:lang w:eastAsia="ru-RU"/>
        </w:rPr>
        <w:t>управления»</w:t>
      </w:r>
    </w:p>
    <w:p w:rsidR="002E57E0" w:rsidRPr="002E57E0" w:rsidRDefault="002E57E0" w:rsidP="002E57E0">
      <w:pPr>
        <w:pStyle w:val="1"/>
        <w:spacing w:before="120" w:line="240" w:lineRule="auto"/>
        <w:rPr>
          <w:sz w:val="26"/>
          <w:szCs w:val="26"/>
        </w:rPr>
      </w:pPr>
      <w:r w:rsidRPr="002E57E0">
        <w:rPr>
          <w:sz w:val="26"/>
          <w:szCs w:val="26"/>
        </w:rPr>
        <w:t>Методические указания по выполнению контрольной работы</w:t>
      </w:r>
    </w:p>
    <w:p w:rsidR="002E57E0" w:rsidRP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E57E0" w:rsidRP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E0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частей.</w:t>
      </w:r>
    </w:p>
    <w:p w:rsid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t xml:space="preserve">Первая часть </w:t>
      </w:r>
      <w:r w:rsidRPr="002E57E0">
        <w:rPr>
          <w:rFonts w:ascii="Times New Roman" w:hAnsi="Times New Roman" w:cs="Times New Roman"/>
          <w:sz w:val="24"/>
          <w:szCs w:val="24"/>
        </w:rPr>
        <w:t xml:space="preserve">выполняется письменно в виде теоретическогоанализа выбранной темы. Темы перечислены ниже. </w:t>
      </w:r>
      <w:r w:rsidRPr="002E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варианта производится по последн</w:t>
      </w:r>
      <w:r w:rsidR="00950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9507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зачетной книжки или преподавателем. </w:t>
      </w:r>
    </w:p>
    <w:p w:rsidR="00901C2E" w:rsidRDefault="00901C2E" w:rsidP="0090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Pr="00A26483">
        <w:rPr>
          <w:rFonts w:ascii="Times New Roman" w:hAnsi="Times New Roman" w:cs="Times New Roman"/>
          <w:sz w:val="24"/>
          <w:szCs w:val="24"/>
        </w:rPr>
        <w:t xml:space="preserve"> выбранн</w:t>
      </w:r>
      <w:r>
        <w:rPr>
          <w:rFonts w:ascii="Times New Roman" w:hAnsi="Times New Roman" w:cs="Times New Roman"/>
          <w:sz w:val="24"/>
          <w:szCs w:val="24"/>
        </w:rPr>
        <w:t>ого в соответствии с вариантом</w:t>
      </w:r>
      <w:r w:rsidRPr="00A26483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6483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 xml:space="preserve">апроизводится </w:t>
      </w:r>
      <w:r w:rsidRPr="00A26483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Функциональность;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Функциональная полнота программного продукта;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Функциональная достаточность программного продукта;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Доступность в освоении;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Надежность;</w:t>
      </w:r>
    </w:p>
    <w:p w:rsidR="00901C2E" w:rsidRPr="00901C2E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2E">
        <w:rPr>
          <w:rFonts w:ascii="Times New Roman" w:hAnsi="Times New Roman" w:cs="Times New Roman"/>
          <w:sz w:val="24"/>
          <w:szCs w:val="24"/>
        </w:rPr>
        <w:t>Возможность интеграции с другими программными продуктами</w:t>
      </w:r>
    </w:p>
    <w:p w:rsidR="00901C2E" w:rsidRPr="00A26483" w:rsidRDefault="00901C2E" w:rsidP="0090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26483">
        <w:rPr>
          <w:rFonts w:ascii="Times New Roman" w:hAnsi="Times New Roman" w:cs="Times New Roman"/>
          <w:sz w:val="24"/>
          <w:szCs w:val="24"/>
        </w:rPr>
        <w:t xml:space="preserve">нализ характеристики фирм - производителей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A26483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Открытость ценовой политики;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Рекламная активность;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Участие в традиционных выставках;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Стаж работы на рынке;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Отзывы пользователей;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Наличие учебных центров;</w:t>
      </w:r>
    </w:p>
    <w:p w:rsidR="00901C2E" w:rsidRPr="00A26483" w:rsidRDefault="00901C2E" w:rsidP="00901C2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Организация собственных маркетинговых мероприятий.</w:t>
      </w:r>
    </w:p>
    <w:p w:rsidR="00385602" w:rsidRPr="00385602" w:rsidRDefault="00385602" w:rsidP="0038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Аналитический отчет </w:t>
      </w:r>
      <w:r w:rsidRP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содержать текстовый, табличный и графический материал.</w:t>
      </w:r>
    </w:p>
    <w:p w:rsidR="00385602" w:rsidRPr="00385602" w:rsidRDefault="00385602" w:rsidP="0038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02">
        <w:rPr>
          <w:rFonts w:ascii="Times New Roman" w:hAnsi="Times New Roman" w:cs="Times New Roman"/>
          <w:sz w:val="24"/>
          <w:szCs w:val="24"/>
        </w:rPr>
        <w:t xml:space="preserve">По итогам анализа необходимо подготовить </w:t>
      </w:r>
      <w:r w:rsidRPr="00385602">
        <w:rPr>
          <w:rFonts w:ascii="Times New Roman" w:hAnsi="Times New Roman" w:cs="Times New Roman"/>
          <w:b/>
          <w:sz w:val="24"/>
          <w:szCs w:val="24"/>
        </w:rPr>
        <w:t>электронную презентацию</w:t>
      </w:r>
      <w:r w:rsidRPr="00385602">
        <w:rPr>
          <w:rFonts w:ascii="Times New Roman" w:hAnsi="Times New Roman" w:cs="Times New Roman"/>
          <w:sz w:val="24"/>
          <w:szCs w:val="24"/>
        </w:rPr>
        <w:t xml:space="preserve"> и доклад на 7 м</w:t>
      </w:r>
      <w:r w:rsidRPr="00385602">
        <w:rPr>
          <w:rFonts w:ascii="Times New Roman" w:hAnsi="Times New Roman" w:cs="Times New Roman"/>
          <w:sz w:val="24"/>
          <w:szCs w:val="24"/>
        </w:rPr>
        <w:t>и</w:t>
      </w:r>
      <w:r w:rsidRPr="00385602">
        <w:rPr>
          <w:rFonts w:ascii="Times New Roman" w:hAnsi="Times New Roman" w:cs="Times New Roman"/>
          <w:sz w:val="24"/>
          <w:szCs w:val="24"/>
        </w:rPr>
        <w:t>нут для выступления.</w:t>
      </w:r>
    </w:p>
    <w:p w:rsidR="00385602" w:rsidRPr="00385602" w:rsidRDefault="00385602" w:rsidP="0038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02">
        <w:rPr>
          <w:rFonts w:ascii="Times New Roman" w:hAnsi="Times New Roman" w:cs="Times New Roman"/>
          <w:sz w:val="24"/>
          <w:szCs w:val="24"/>
        </w:rPr>
        <w:t>Выступление оценивается по следующим критериям: качество найденной информации (р</w:t>
      </w:r>
      <w:r w:rsidRPr="00385602">
        <w:rPr>
          <w:rFonts w:ascii="Times New Roman" w:hAnsi="Times New Roman" w:cs="Times New Roman"/>
          <w:sz w:val="24"/>
          <w:szCs w:val="24"/>
        </w:rPr>
        <w:t>е</w:t>
      </w:r>
      <w:r w:rsidRPr="00385602">
        <w:rPr>
          <w:rFonts w:ascii="Times New Roman" w:hAnsi="Times New Roman" w:cs="Times New Roman"/>
          <w:sz w:val="24"/>
          <w:szCs w:val="24"/>
        </w:rPr>
        <w:t>левантность, содержательность, степень полноты, достоверность, актуальность, количество источников).</w:t>
      </w:r>
    </w:p>
    <w:p w:rsidR="006F51C3" w:rsidRDefault="002E57E0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t xml:space="preserve">Вторая часть </w:t>
      </w:r>
      <w:r w:rsidR="006F51C3">
        <w:rPr>
          <w:rFonts w:ascii="Times New Roman" w:hAnsi="Times New Roman" w:cs="Times New Roman"/>
          <w:sz w:val="24"/>
          <w:szCs w:val="24"/>
        </w:rPr>
        <w:t>предполагает</w:t>
      </w:r>
      <w:r w:rsidR="006F51C3" w:rsidRPr="00A26483">
        <w:rPr>
          <w:rFonts w:ascii="Times New Roman" w:hAnsi="Times New Roman" w:cs="Times New Roman"/>
          <w:sz w:val="24"/>
          <w:szCs w:val="24"/>
        </w:rPr>
        <w:t xml:space="preserve"> знакомство с рынком программного обеспечения электронного документооборота</w:t>
      </w:r>
      <w:r w:rsidR="006F51C3">
        <w:rPr>
          <w:rFonts w:ascii="Times New Roman" w:hAnsi="Times New Roman" w:cs="Times New Roman"/>
          <w:sz w:val="24"/>
          <w:szCs w:val="24"/>
        </w:rPr>
        <w:t>. Для этого н</w:t>
      </w:r>
      <w:r w:rsidR="006F51C3" w:rsidRPr="00A26483">
        <w:rPr>
          <w:rFonts w:ascii="Times New Roman" w:hAnsi="Times New Roman" w:cs="Times New Roman"/>
          <w:sz w:val="24"/>
          <w:szCs w:val="24"/>
        </w:rPr>
        <w:t>еобходимо провести сравнение двух систем электронного д</w:t>
      </w:r>
      <w:r w:rsidR="006F51C3" w:rsidRPr="00A26483">
        <w:rPr>
          <w:rFonts w:ascii="Times New Roman" w:hAnsi="Times New Roman" w:cs="Times New Roman"/>
          <w:sz w:val="24"/>
          <w:szCs w:val="24"/>
        </w:rPr>
        <w:t>о</w:t>
      </w:r>
      <w:r w:rsidR="006F51C3" w:rsidRPr="00A26483">
        <w:rPr>
          <w:rFonts w:ascii="Times New Roman" w:hAnsi="Times New Roman" w:cs="Times New Roman"/>
          <w:sz w:val="24"/>
          <w:szCs w:val="24"/>
        </w:rPr>
        <w:t>кументооборота(СЭД)</w:t>
      </w:r>
      <w:r w:rsidR="006F51C3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год создания СЭД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стоимость одной лицензии*</w:t>
      </w:r>
      <w:r w:rsidR="008671BF">
        <w:rPr>
          <w:rStyle w:val="a9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контроль исполнения документов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автоматизация договорного процесса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ведение истории работы с документами для учета обращения к документам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организация разграничения прав доступа сотрудников к информации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сохранение всех версий документа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интеграция с электронной почтой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организовано ли архивное хранение документов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есть ли возможность скачать демо-версию с сайта фирмы разработчика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есть ли дилеры СЭД во Пскове</w:t>
      </w:r>
    </w:p>
    <w:p w:rsidR="006F51C3" w:rsidRPr="006F51C3" w:rsidRDefault="006F51C3" w:rsidP="006F51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1C3">
        <w:rPr>
          <w:rFonts w:ascii="Times New Roman" w:hAnsi="Times New Roman" w:cs="Times New Roman"/>
          <w:bCs/>
          <w:sz w:val="24"/>
          <w:szCs w:val="24"/>
        </w:rPr>
        <w:t>Характеристики ПК, требуемые для установки СЭД</w:t>
      </w:r>
    </w:p>
    <w:p w:rsidR="008671BF" w:rsidRPr="008671BF" w:rsidRDefault="008671BF" w:rsidP="0086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1BF">
        <w:rPr>
          <w:rFonts w:ascii="Times New Roman" w:hAnsi="Times New Roman" w:cs="Times New Roman"/>
          <w:sz w:val="24"/>
          <w:szCs w:val="24"/>
        </w:rPr>
        <w:t>Выбор варианта производится по последней цифре номера зачетной книжки или преподав</w:t>
      </w:r>
      <w:r w:rsidRPr="008671BF">
        <w:rPr>
          <w:rFonts w:ascii="Times New Roman" w:hAnsi="Times New Roman" w:cs="Times New Roman"/>
          <w:sz w:val="24"/>
          <w:szCs w:val="24"/>
        </w:rPr>
        <w:t>а</w:t>
      </w:r>
      <w:r w:rsidRPr="008671BF">
        <w:rPr>
          <w:rFonts w:ascii="Times New Roman" w:hAnsi="Times New Roman" w:cs="Times New Roman"/>
          <w:sz w:val="24"/>
          <w:szCs w:val="24"/>
        </w:rPr>
        <w:t>телем. Например, последняя цифра зачетной книжки – 9, номер варианта 9, 19.</w:t>
      </w:r>
    </w:p>
    <w:p w:rsidR="006F51C3" w:rsidRPr="00A26483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A26483">
        <w:rPr>
          <w:rFonts w:ascii="Times New Roman" w:hAnsi="Times New Roman" w:cs="Times New Roman"/>
          <w:sz w:val="24"/>
          <w:szCs w:val="24"/>
        </w:rPr>
        <w:t>сравнения написать подробный вывод, объемом не менее500 знаков, какую СЭД Вы бы установили у себя на предприятии и почему.</w:t>
      </w:r>
    </w:p>
    <w:p w:rsidR="008671BF" w:rsidRDefault="008671BF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57E0" w:rsidRPr="002E57E0" w:rsidRDefault="002E57E0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</w:t>
      </w:r>
    </w:p>
    <w:p w:rsidR="008671BF" w:rsidRDefault="008671BF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45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E0">
        <w:rPr>
          <w:rFonts w:ascii="Times New Roman" w:hAnsi="Times New Roman" w:cs="Times New Roman"/>
          <w:sz w:val="24"/>
          <w:szCs w:val="24"/>
        </w:rPr>
        <w:t>Контрольную работу рекомендуется выполн</w:t>
      </w:r>
      <w:r w:rsidR="00F62745">
        <w:rPr>
          <w:rFonts w:ascii="Times New Roman" w:hAnsi="Times New Roman" w:cs="Times New Roman"/>
          <w:sz w:val="24"/>
          <w:szCs w:val="24"/>
        </w:rPr>
        <w:t>ить</w:t>
      </w:r>
      <w:r w:rsidRPr="002E57E0">
        <w:rPr>
          <w:rFonts w:ascii="Times New Roman" w:hAnsi="Times New Roman" w:cs="Times New Roman"/>
          <w:sz w:val="24"/>
          <w:szCs w:val="24"/>
        </w:rPr>
        <w:t xml:space="preserve"> на компьютере с использованием совреме</w:t>
      </w:r>
      <w:r w:rsidRPr="002E57E0">
        <w:rPr>
          <w:rFonts w:ascii="Times New Roman" w:hAnsi="Times New Roman" w:cs="Times New Roman"/>
          <w:sz w:val="24"/>
          <w:szCs w:val="24"/>
        </w:rPr>
        <w:t>н</w:t>
      </w:r>
      <w:r w:rsidRPr="002E57E0">
        <w:rPr>
          <w:rFonts w:ascii="Times New Roman" w:hAnsi="Times New Roman" w:cs="Times New Roman"/>
          <w:sz w:val="24"/>
          <w:szCs w:val="24"/>
        </w:rPr>
        <w:t>ных текстовых редакторов</w:t>
      </w:r>
      <w:r w:rsidR="00F62745">
        <w:rPr>
          <w:rFonts w:ascii="Times New Roman" w:hAnsi="Times New Roman" w:cs="Times New Roman"/>
          <w:sz w:val="24"/>
          <w:szCs w:val="24"/>
        </w:rPr>
        <w:t xml:space="preserve"> и сдать как в электронном, так и в печатном видах</w:t>
      </w:r>
      <w:r w:rsidRPr="002E5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7E0" w:rsidRPr="002E57E0" w:rsidRDefault="00F62745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57E0" w:rsidRPr="002E57E0">
        <w:rPr>
          <w:rFonts w:ascii="Times New Roman" w:hAnsi="Times New Roman" w:cs="Times New Roman"/>
          <w:sz w:val="24"/>
          <w:szCs w:val="24"/>
        </w:rPr>
        <w:t xml:space="preserve">риентациялиста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7E0" w:rsidRPr="002E57E0">
        <w:rPr>
          <w:rFonts w:ascii="Times New Roman" w:hAnsi="Times New Roman" w:cs="Times New Roman"/>
          <w:sz w:val="24"/>
          <w:szCs w:val="24"/>
        </w:rPr>
        <w:t>книжн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E57E0" w:rsidRPr="002E57E0">
        <w:rPr>
          <w:rFonts w:ascii="Times New Roman" w:hAnsi="Times New Roman" w:cs="Times New Roman"/>
          <w:sz w:val="24"/>
          <w:szCs w:val="24"/>
        </w:rPr>
        <w:t>, размер полей:левое – 30 мм, верхнее – 20 мм, правое – 10 мм, нижнее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E57E0" w:rsidRPr="002E57E0">
        <w:rPr>
          <w:rFonts w:ascii="Times New Roman" w:hAnsi="Times New Roman" w:cs="Times New Roman"/>
          <w:sz w:val="24"/>
          <w:szCs w:val="24"/>
        </w:rPr>
        <w:t xml:space="preserve"> мм, нумерация страниц (кроме первой) – внизу посередине. Шрифт обы</w:t>
      </w:r>
      <w:r w:rsidR="002E57E0" w:rsidRPr="002E57E0">
        <w:rPr>
          <w:rFonts w:ascii="Times New Roman" w:hAnsi="Times New Roman" w:cs="Times New Roman"/>
          <w:sz w:val="24"/>
          <w:szCs w:val="24"/>
        </w:rPr>
        <w:t>ч</w:t>
      </w:r>
      <w:r w:rsidR="002E57E0" w:rsidRPr="002E57E0">
        <w:rPr>
          <w:rFonts w:ascii="Times New Roman" w:hAnsi="Times New Roman" w:cs="Times New Roman"/>
          <w:sz w:val="24"/>
          <w:szCs w:val="24"/>
        </w:rPr>
        <w:t>ный,TimesNewRoman, размер</w:t>
      </w:r>
      <w:r>
        <w:rPr>
          <w:rFonts w:ascii="Times New Roman" w:hAnsi="Times New Roman" w:cs="Times New Roman"/>
          <w:sz w:val="24"/>
          <w:szCs w:val="24"/>
        </w:rPr>
        <w:t xml:space="preserve"> шрифта </w:t>
      </w:r>
      <w:r w:rsidR="002E57E0" w:rsidRPr="002E57E0">
        <w:rPr>
          <w:rFonts w:ascii="Times New Roman" w:hAnsi="Times New Roman" w:cs="Times New Roman"/>
          <w:sz w:val="24"/>
          <w:szCs w:val="24"/>
        </w:rPr>
        <w:t>– 14 п. Текстследует размещать на одной стороне ли</w:t>
      </w:r>
      <w:r w:rsidR="002E57E0" w:rsidRPr="002E57E0">
        <w:rPr>
          <w:rFonts w:ascii="Times New Roman" w:hAnsi="Times New Roman" w:cs="Times New Roman"/>
          <w:sz w:val="24"/>
          <w:szCs w:val="24"/>
        </w:rPr>
        <w:t>с</w:t>
      </w:r>
      <w:r w:rsidR="002E57E0" w:rsidRPr="002E57E0">
        <w:rPr>
          <w:rFonts w:ascii="Times New Roman" w:hAnsi="Times New Roman" w:cs="Times New Roman"/>
          <w:sz w:val="24"/>
          <w:szCs w:val="24"/>
        </w:rPr>
        <w:t>та А4, используя полуторныймежстрочный интервал. Объём (об</w:t>
      </w:r>
      <w:r>
        <w:rPr>
          <w:rFonts w:ascii="Times New Roman" w:hAnsi="Times New Roman" w:cs="Times New Roman"/>
          <w:sz w:val="24"/>
          <w:szCs w:val="24"/>
        </w:rPr>
        <w:t xml:space="preserve">еих частей работы) – </w:t>
      </w:r>
      <w:r w:rsidR="002E57E0" w:rsidRPr="002E57E0">
        <w:rPr>
          <w:rFonts w:ascii="Times New Roman" w:hAnsi="Times New Roman" w:cs="Times New Roman"/>
          <w:sz w:val="24"/>
          <w:szCs w:val="24"/>
        </w:rPr>
        <w:t xml:space="preserve">30 страниц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57E0" w:rsidRPr="002E57E0">
        <w:rPr>
          <w:rFonts w:ascii="Times New Roman" w:hAnsi="Times New Roman" w:cs="Times New Roman"/>
          <w:sz w:val="24"/>
          <w:szCs w:val="24"/>
        </w:rPr>
        <w:t>определяется полнотой раскрытия темы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57E0" w:rsidRPr="002E57E0">
        <w:rPr>
          <w:rFonts w:ascii="Times New Roman" w:hAnsi="Times New Roman" w:cs="Times New Roman"/>
          <w:sz w:val="24"/>
          <w:szCs w:val="24"/>
        </w:rPr>
        <w:t>. Графическую информацию(если она сложна) допустимо приводить в ручном исполнении.</w:t>
      </w:r>
    </w:p>
    <w:p w:rsidR="002E57E0" w:rsidRP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E0">
        <w:rPr>
          <w:rFonts w:ascii="Times New Roman" w:hAnsi="Times New Roman" w:cs="Times New Roman"/>
          <w:sz w:val="24"/>
          <w:szCs w:val="24"/>
        </w:rPr>
        <w:t>Работа представляется студентами руководителю для проверки изащищается в устной фо</w:t>
      </w:r>
      <w:r w:rsidRPr="002E57E0">
        <w:rPr>
          <w:rFonts w:ascii="Times New Roman" w:hAnsi="Times New Roman" w:cs="Times New Roman"/>
          <w:sz w:val="24"/>
          <w:szCs w:val="24"/>
        </w:rPr>
        <w:t>р</w:t>
      </w:r>
      <w:r w:rsidRPr="002E57E0">
        <w:rPr>
          <w:rFonts w:ascii="Times New Roman" w:hAnsi="Times New Roman" w:cs="Times New Roman"/>
          <w:sz w:val="24"/>
          <w:szCs w:val="24"/>
        </w:rPr>
        <w:t>ме.</w:t>
      </w:r>
    </w:p>
    <w:p w:rsidR="008671BF" w:rsidRDefault="008671BF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57E0" w:rsidRP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t>ЗАДАНИЕ К ПЕРВОЙ ЧАСТИ КОНТРОЛЬНОЙ РАБОТЫ</w:t>
      </w:r>
    </w:p>
    <w:p w:rsidR="002E57E0" w:rsidRPr="002E57E0" w:rsidRDefault="002E57E0" w:rsidP="002E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t>Темы контрольных работ:</w:t>
      </w:r>
    </w:p>
    <w:p w:rsidR="005F0AF0" w:rsidRDefault="005F0AF0" w:rsidP="005F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Обзор рынка современного программного обеспечения информационныхсистем управления предприятием.Зайти на сайты известных фирм-производителей программного обеспечения (см. таблицу</w:t>
      </w:r>
      <w:r w:rsidR="006F68D2">
        <w:rPr>
          <w:rFonts w:ascii="Times New Roman" w:hAnsi="Times New Roman" w:cs="Times New Roman"/>
          <w:sz w:val="24"/>
          <w:szCs w:val="24"/>
        </w:rPr>
        <w:t xml:space="preserve"> 1.</w:t>
      </w:r>
      <w:r w:rsidRPr="00A264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8D2" w:rsidRPr="00A26483">
        <w:rPr>
          <w:rFonts w:ascii="Times New Roman" w:hAnsi="Times New Roman" w:cs="Times New Roman"/>
          <w:sz w:val="24"/>
          <w:szCs w:val="24"/>
        </w:rPr>
        <w:t>Выбрать описание программного обеспечения по следующему направлению (по</w:t>
      </w:r>
      <w:r w:rsidR="006F68D2">
        <w:rPr>
          <w:rFonts w:ascii="Times New Roman" w:hAnsi="Times New Roman" w:cs="Times New Roman"/>
          <w:sz w:val="24"/>
          <w:szCs w:val="24"/>
        </w:rPr>
        <w:t>вариантам</w:t>
      </w:r>
      <w:r w:rsidR="006F68D2" w:rsidRPr="00A26483">
        <w:rPr>
          <w:rFonts w:ascii="Times New Roman" w:hAnsi="Times New Roman" w:cs="Times New Roman"/>
          <w:sz w:val="24"/>
          <w:szCs w:val="24"/>
        </w:rPr>
        <w:t>):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Программные продукты для автоматизации управления финансовыми ресурсами пре</w:t>
      </w:r>
      <w:r w:rsidRPr="006F68D2">
        <w:rPr>
          <w:rFonts w:ascii="Times New Roman" w:hAnsi="Times New Roman" w:cs="Times New Roman"/>
          <w:sz w:val="24"/>
          <w:szCs w:val="24"/>
        </w:rPr>
        <w:t>д</w:t>
      </w:r>
      <w:r w:rsidRPr="006F68D2">
        <w:rPr>
          <w:rFonts w:ascii="Times New Roman" w:hAnsi="Times New Roman" w:cs="Times New Roman"/>
          <w:sz w:val="24"/>
          <w:szCs w:val="24"/>
        </w:rPr>
        <w:t>приятия;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Программные продукты для автоматизации производственного менеджмента;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Программные продукты для автоматизации функций маркетинга в организации;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Программные продукты для автоматизации функций стратегического менеджмента в о</w:t>
      </w:r>
      <w:r w:rsidRPr="006F68D2">
        <w:rPr>
          <w:rFonts w:ascii="Times New Roman" w:hAnsi="Times New Roman" w:cs="Times New Roman"/>
          <w:sz w:val="24"/>
          <w:szCs w:val="24"/>
        </w:rPr>
        <w:t>р</w:t>
      </w:r>
      <w:r w:rsidRPr="006F68D2">
        <w:rPr>
          <w:rFonts w:ascii="Times New Roman" w:hAnsi="Times New Roman" w:cs="Times New Roman"/>
          <w:sz w:val="24"/>
          <w:szCs w:val="24"/>
        </w:rPr>
        <w:t>ганизации;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Системы электронного документооборота в организации;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Системы защиты данных в организации;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Отраслевые решения для управления конкретными организациями;</w:t>
      </w:r>
    </w:p>
    <w:p w:rsidR="006F68D2" w:rsidRP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Экспертные системы в управлении организациями;</w:t>
      </w:r>
    </w:p>
    <w:p w:rsidR="006F68D2" w:rsidRDefault="006F68D2" w:rsidP="006F6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D2">
        <w:rPr>
          <w:rFonts w:ascii="Times New Roman" w:hAnsi="Times New Roman" w:cs="Times New Roman"/>
          <w:sz w:val="24"/>
          <w:szCs w:val="24"/>
        </w:rPr>
        <w:t>Программное обеспечение анализа управленческой информации и подготовки управле</w:t>
      </w:r>
      <w:r w:rsidRPr="006F68D2">
        <w:rPr>
          <w:rFonts w:ascii="Times New Roman" w:hAnsi="Times New Roman" w:cs="Times New Roman"/>
          <w:sz w:val="24"/>
          <w:szCs w:val="24"/>
        </w:rPr>
        <w:t>н</w:t>
      </w:r>
      <w:r w:rsidRPr="006F68D2">
        <w:rPr>
          <w:rFonts w:ascii="Times New Roman" w:hAnsi="Times New Roman" w:cs="Times New Roman"/>
          <w:sz w:val="24"/>
          <w:szCs w:val="24"/>
        </w:rPr>
        <w:t>ческого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8D2" w:rsidRPr="006F68D2" w:rsidRDefault="006F68D2" w:rsidP="006F68D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83">
        <w:rPr>
          <w:rFonts w:ascii="Times New Roman" w:hAnsi="Times New Roman" w:cs="Times New Roman"/>
          <w:sz w:val="24"/>
          <w:szCs w:val="24"/>
        </w:rPr>
        <w:t>Программные продукты для автоматизации управления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8D2" w:rsidRDefault="006F68D2" w:rsidP="006F6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26483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 1.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5F0AF0" w:rsidTr="005F0AF0">
        <w:tc>
          <w:tcPr>
            <w:tcW w:w="4926" w:type="dxa"/>
          </w:tcPr>
          <w:p w:rsidR="005F0AF0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EPR-системы в России</w:t>
            </w:r>
          </w:p>
        </w:tc>
        <w:tc>
          <w:tcPr>
            <w:tcW w:w="4927" w:type="dxa"/>
          </w:tcPr>
          <w:p w:rsidR="005F0AF0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CRM-систем</w:t>
            </w:r>
          </w:p>
        </w:tc>
      </w:tr>
      <w:tr w:rsidR="005F0AF0" w:rsidRPr="00B167C2" w:rsidTr="005F0AF0">
        <w:tc>
          <w:tcPr>
            <w:tcW w:w="4926" w:type="dxa"/>
          </w:tcPr>
          <w:p w:rsidR="005F0AF0" w:rsidRPr="00A26483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R/3 (SAP AG) - www.sap.com</w:t>
            </w:r>
          </w:p>
          <w:p w:rsidR="005F0AF0" w:rsidRPr="00A26483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Applications (Oracle) - www.oracle.ru</w:t>
            </w:r>
          </w:p>
          <w:p w:rsidR="005F0AF0" w:rsidRPr="00A26483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Baan IV (Baan) - www.baan.ru</w:t>
            </w:r>
          </w:p>
          <w:p w:rsidR="005F0AF0" w:rsidRPr="00A26483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iRenaissance* (ROSS Systems) - www.rossinc.com</w:t>
            </w:r>
          </w:p>
          <w:p w:rsidR="005F0AF0" w:rsidRPr="00A26483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SyteLine (SYMIX) - www.frontstep.ru</w:t>
            </w:r>
          </w:p>
          <w:p w:rsidR="005F0AF0" w:rsidRPr="006F68D2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Axapta (Damgaard Data Int.) - </w:t>
            </w:r>
            <w:hyperlink r:id="rId8" w:history="1">
              <w:r w:rsidR="006F68D2" w:rsidRPr="006F68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www.damgaard.ru</w:t>
              </w:r>
            </w:hyperlink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MFG/PRO* (QAD) - www.qad.com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 xml:space="preserve">ПАРУС (Корпорация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) -www.parus.ru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(Корпорация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)- www.galaktika.ru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 xml:space="preserve">• БОСС-Корпорация (Компания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Ай-Ти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) - www.it.ru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</w:rPr>
              <w:t>• 1С:Производство (Компания 1С) -www.1c.ru</w:t>
            </w:r>
          </w:p>
          <w:p w:rsidR="006F68D2" w:rsidRPr="006F68D2" w:rsidRDefault="006F68D2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0" w:rsidRPr="006F68D2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Applix, Inc.- www.applix.com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 Commerce Corporation - www.saleslogix.com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Nortel Networks - www.clarify.com, www.nortelnetworks.com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Oncontact Software -www.oncontact.com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ONYX Software - www.onyx.com</w:t>
            </w:r>
          </w:p>
          <w:p w:rsidR="006F68D2" w:rsidRPr="00A26483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PeopleSoft, Inc. - www.peoplesoft.com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Pivotal Corporation - www.pivotal.com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 Information Systems - www.pointinfo.com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Remedy Corporation - www.remedy.com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 AG - www.sap.com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Siebel System, Inc. - www.siebel.com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Staffware - www.staffware.com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update.com Software AG - </w:t>
            </w:r>
            <w:hyperlink r:id="rId9" w:history="1">
              <w:r w:rsidRPr="00F83D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www.update-marketing.com</w:t>
              </w:r>
            </w:hyperlink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Worldtrak Corporation - www.worldtrak.com</w:t>
            </w:r>
          </w:p>
          <w:p w:rsidR="006F68D2" w:rsidRPr="006F68D2" w:rsidRDefault="006F68D2" w:rsidP="006F6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YOUcentric, Inc. - www.youcentric.com</w:t>
            </w:r>
          </w:p>
          <w:p w:rsidR="005F0AF0" w:rsidRPr="005F0AF0" w:rsidRDefault="005F0AF0" w:rsidP="005F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2408" w:rsidRPr="002E57E0" w:rsidRDefault="00F02408" w:rsidP="00F0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7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К</w:t>
      </w:r>
      <w:r>
        <w:rPr>
          <w:rFonts w:ascii="Times New Roman" w:hAnsi="Times New Roman" w:cs="Times New Roman"/>
          <w:b/>
          <w:bCs/>
          <w:sz w:val="24"/>
          <w:szCs w:val="24"/>
        </w:rPr>
        <w:t>ОВТОРОЙ</w:t>
      </w:r>
      <w:r w:rsidRPr="002E57E0">
        <w:rPr>
          <w:rFonts w:ascii="Times New Roman" w:hAnsi="Times New Roman" w:cs="Times New Roman"/>
          <w:b/>
          <w:bCs/>
          <w:sz w:val="24"/>
          <w:szCs w:val="24"/>
        </w:rPr>
        <w:t xml:space="preserve"> ЧАСТИ КОНТРОЛЬНОЙ РАБОТЫ</w:t>
      </w:r>
    </w:p>
    <w:p w:rsidR="00F02408" w:rsidRPr="00FF11EE" w:rsidRDefault="00F02408" w:rsidP="00F0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11EE">
        <w:rPr>
          <w:rFonts w:ascii="Times New Roman" w:hAnsi="Times New Roman" w:cs="Times New Roman"/>
          <w:bCs/>
          <w:sz w:val="24"/>
          <w:szCs w:val="24"/>
        </w:rPr>
        <w:t>Темы контрольных работ:</w:t>
      </w:r>
    </w:p>
    <w:p w:rsidR="009507C1" w:rsidRPr="00FF11EE" w:rsidRDefault="006F51C3" w:rsidP="00F0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>Проведите сравнение двух систем электронного документооборота (СЭД)</w:t>
      </w:r>
      <w:r w:rsidR="009507C1" w:rsidRPr="00FF11EE">
        <w:rPr>
          <w:rFonts w:ascii="Times New Roman" w:hAnsi="Times New Roman" w:cs="Times New Roman"/>
          <w:bCs/>
          <w:sz w:val="24"/>
          <w:szCs w:val="24"/>
        </w:rPr>
        <w:t>: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1. EMC Documentum http://www.documentum.ru/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>2. БОСС-Референт http://www.bossreferent.</w:t>
      </w:r>
      <w:r w:rsidRPr="00FF11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11EE">
        <w:rPr>
          <w:rFonts w:ascii="Times New Roman" w:hAnsi="Times New Roman" w:cs="Times New Roman"/>
          <w:sz w:val="24"/>
          <w:szCs w:val="24"/>
        </w:rPr>
        <w:t>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3. LanDocs http://www.landocs.ru/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 xml:space="preserve">4. ISIDA http://www.isida.ru/ 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5. Naumen DMS http://www.naumen.ru/go/products/naudoc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6. Corporate Business http://bbsoftware.ru/vl_docflow.htm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7. DIRECTUM http://www.directum.ru/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>8. ИНТАЛЕВ: Документооборот http://www.intalev.ru/index.php?id=980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9. DocsVision http://www.docsvision.com/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10. SELDO http://www.seldo.ru/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 xml:space="preserve">11. ЕВФРАТ-Документооборот </w:t>
      </w:r>
      <w:r w:rsidRPr="00FF1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11EE">
        <w:rPr>
          <w:rFonts w:ascii="Times New Roman" w:hAnsi="Times New Roman" w:cs="Times New Roman"/>
          <w:sz w:val="24"/>
          <w:szCs w:val="24"/>
        </w:rPr>
        <w:t>://</w:t>
      </w:r>
      <w:r w:rsidRPr="00FF1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11EE">
        <w:rPr>
          <w:rFonts w:ascii="Times New Roman" w:hAnsi="Times New Roman" w:cs="Times New Roman"/>
          <w:sz w:val="24"/>
          <w:szCs w:val="24"/>
        </w:rPr>
        <w:t>.</w:t>
      </w:r>
      <w:r w:rsidRPr="00FF11EE">
        <w:rPr>
          <w:rFonts w:ascii="Times New Roman" w:hAnsi="Times New Roman" w:cs="Times New Roman"/>
          <w:sz w:val="24"/>
          <w:szCs w:val="24"/>
          <w:lang w:val="en-US"/>
        </w:rPr>
        <w:t>evfrat</w:t>
      </w:r>
      <w:r w:rsidRPr="00FF11EE">
        <w:rPr>
          <w:rFonts w:ascii="Times New Roman" w:hAnsi="Times New Roman" w:cs="Times New Roman"/>
          <w:sz w:val="24"/>
          <w:szCs w:val="24"/>
        </w:rPr>
        <w:t>.</w:t>
      </w:r>
      <w:r w:rsidRPr="00FF11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11EE">
        <w:rPr>
          <w:rFonts w:ascii="Times New Roman" w:hAnsi="Times New Roman" w:cs="Times New Roman"/>
          <w:sz w:val="24"/>
          <w:szCs w:val="24"/>
        </w:rPr>
        <w:t>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12. Globus Professional http://www.eis.ru/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>13. Кодекс: Документооборот http://www.kodeksdoc.ru/esedd/esedd_index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14. UMS Docs http://www.umssoft.com/soft_ums_docs.html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15. NauDoc http://www.naumen.ru/go/products/naudoc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 xml:space="preserve">16. Летограф http://www.letograf.ru/ 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 xml:space="preserve">17. Канцлер </w:t>
      </w:r>
      <w:hyperlink r:id="rId10" w:history="1">
        <w:r w:rsidRPr="00FF11EE">
          <w:rPr>
            <w:rFonts w:ascii="Times New Roman" w:hAnsi="Times New Roman" w:cs="Times New Roman"/>
            <w:sz w:val="24"/>
            <w:szCs w:val="24"/>
          </w:rPr>
          <w:t>http://www.kancler.by/</w:t>
        </w:r>
      </w:hyperlink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18. ESCOM.DOC http://www.emd.ru/business/ab/ed.php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EE">
        <w:rPr>
          <w:rFonts w:ascii="Times New Roman" w:hAnsi="Times New Roman" w:cs="Times New Roman"/>
          <w:sz w:val="24"/>
          <w:szCs w:val="24"/>
        </w:rPr>
        <w:t>19. Аналитика: Документооборот http://www.1c-doc.ru/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20. OPTIMA-WorkFlow http://www.optima.ru/workflow/</w:t>
      </w:r>
    </w:p>
    <w:p w:rsidR="006F51C3" w:rsidRPr="00FF11EE" w:rsidRDefault="006F51C3" w:rsidP="006F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1EE">
        <w:rPr>
          <w:rFonts w:ascii="Times New Roman" w:hAnsi="Times New Roman" w:cs="Times New Roman"/>
          <w:sz w:val="24"/>
          <w:szCs w:val="24"/>
          <w:lang w:val="en-US"/>
        </w:rPr>
        <w:t>21. CompanyMedia® http://www.intertrust.ru/main/products/comp_medi</w:t>
      </w:r>
      <w:bookmarkStart w:id="0" w:name="_GoBack"/>
      <w:bookmarkEnd w:id="0"/>
    </w:p>
    <w:sectPr w:rsidR="006F51C3" w:rsidRPr="00FF11EE" w:rsidSect="00F919BA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A6" w:rsidRDefault="00113EA6" w:rsidP="008671BF">
      <w:pPr>
        <w:spacing w:after="0" w:line="240" w:lineRule="auto"/>
      </w:pPr>
      <w:r>
        <w:separator/>
      </w:r>
    </w:p>
  </w:endnote>
  <w:endnote w:type="continuationSeparator" w:id="1">
    <w:p w:rsidR="00113EA6" w:rsidRDefault="00113EA6" w:rsidP="008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603543"/>
      <w:docPartObj>
        <w:docPartGallery w:val="Page Numbers (Bottom of Page)"/>
        <w:docPartUnique/>
      </w:docPartObj>
    </w:sdtPr>
    <w:sdtContent>
      <w:p w:rsidR="008671BF" w:rsidRDefault="00B04EAC">
        <w:pPr>
          <w:pStyle w:val="ac"/>
          <w:jc w:val="right"/>
        </w:pPr>
        <w:r>
          <w:fldChar w:fldCharType="begin"/>
        </w:r>
        <w:r w:rsidR="008671BF">
          <w:instrText>PAGE   \* MERGEFORMAT</w:instrText>
        </w:r>
        <w:r>
          <w:fldChar w:fldCharType="separate"/>
        </w:r>
        <w:r w:rsidR="00B167C2">
          <w:rPr>
            <w:noProof/>
          </w:rPr>
          <w:t>1</w:t>
        </w:r>
        <w:r>
          <w:fldChar w:fldCharType="end"/>
        </w:r>
      </w:p>
    </w:sdtContent>
  </w:sdt>
  <w:p w:rsidR="008671BF" w:rsidRDefault="008671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A6" w:rsidRDefault="00113EA6" w:rsidP="008671BF">
      <w:pPr>
        <w:spacing w:after="0" w:line="240" w:lineRule="auto"/>
      </w:pPr>
      <w:r>
        <w:separator/>
      </w:r>
    </w:p>
  </w:footnote>
  <w:footnote w:type="continuationSeparator" w:id="1">
    <w:p w:rsidR="00113EA6" w:rsidRDefault="00113EA6" w:rsidP="008671BF">
      <w:pPr>
        <w:spacing w:after="0" w:line="240" w:lineRule="auto"/>
      </w:pPr>
      <w:r>
        <w:continuationSeparator/>
      </w:r>
    </w:p>
  </w:footnote>
  <w:footnote w:id="2">
    <w:p w:rsidR="008671BF" w:rsidRDefault="008671BF">
      <w:pPr>
        <w:pStyle w:val="a7"/>
      </w:pPr>
      <w:r>
        <w:rPr>
          <w:rStyle w:val="a9"/>
        </w:rPr>
        <w:footnoteRef/>
      </w:r>
      <w:r w:rsidRPr="008671BF">
        <w:rPr>
          <w:rFonts w:ascii="Times New Roman" w:hAnsi="Times New Roman" w:cs="Times New Roman"/>
          <w:iCs/>
        </w:rPr>
        <w:t>Лицензия — право одного пользователя на подключение к СЭД под своим логином и паролем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589"/>
    <w:multiLevelType w:val="hybridMultilevel"/>
    <w:tmpl w:val="5322B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F0A"/>
    <w:multiLevelType w:val="hybridMultilevel"/>
    <w:tmpl w:val="BD12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995"/>
    <w:multiLevelType w:val="multilevel"/>
    <w:tmpl w:val="6130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4899"/>
    <w:multiLevelType w:val="hybridMultilevel"/>
    <w:tmpl w:val="D736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849"/>
    <w:multiLevelType w:val="hybridMultilevel"/>
    <w:tmpl w:val="BD0E7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2854"/>
    <w:multiLevelType w:val="hybridMultilevel"/>
    <w:tmpl w:val="D49E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38DE"/>
    <w:multiLevelType w:val="multilevel"/>
    <w:tmpl w:val="A760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604C4"/>
    <w:multiLevelType w:val="hybridMultilevel"/>
    <w:tmpl w:val="0D1689EC"/>
    <w:lvl w:ilvl="0" w:tplc="C5A02DD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634F"/>
    <w:multiLevelType w:val="hybridMultilevel"/>
    <w:tmpl w:val="2238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7BD7"/>
    <w:multiLevelType w:val="hybridMultilevel"/>
    <w:tmpl w:val="57025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8515A"/>
    <w:multiLevelType w:val="hybridMultilevel"/>
    <w:tmpl w:val="52806CDA"/>
    <w:lvl w:ilvl="0" w:tplc="BF9ECA5E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75253A"/>
    <w:multiLevelType w:val="multilevel"/>
    <w:tmpl w:val="BA44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518DC"/>
    <w:multiLevelType w:val="multilevel"/>
    <w:tmpl w:val="A8E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A7B47"/>
    <w:multiLevelType w:val="hybridMultilevel"/>
    <w:tmpl w:val="44D28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077F"/>
    <w:multiLevelType w:val="multilevel"/>
    <w:tmpl w:val="9E00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3115B"/>
    <w:multiLevelType w:val="hybridMultilevel"/>
    <w:tmpl w:val="E39A0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E8152E"/>
    <w:multiLevelType w:val="multilevel"/>
    <w:tmpl w:val="6C14B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340A9"/>
    <w:multiLevelType w:val="multilevel"/>
    <w:tmpl w:val="C17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B6419"/>
    <w:multiLevelType w:val="hybridMultilevel"/>
    <w:tmpl w:val="B210B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403"/>
    <w:rsid w:val="00113EA6"/>
    <w:rsid w:val="00130F28"/>
    <w:rsid w:val="0022033C"/>
    <w:rsid w:val="002E57E0"/>
    <w:rsid w:val="00385602"/>
    <w:rsid w:val="003A57E7"/>
    <w:rsid w:val="003C73B5"/>
    <w:rsid w:val="00406D84"/>
    <w:rsid w:val="00492808"/>
    <w:rsid w:val="005F0AF0"/>
    <w:rsid w:val="006F51C3"/>
    <w:rsid w:val="006F68D2"/>
    <w:rsid w:val="008671BF"/>
    <w:rsid w:val="008F7334"/>
    <w:rsid w:val="00901C2E"/>
    <w:rsid w:val="009507C1"/>
    <w:rsid w:val="00B04EAC"/>
    <w:rsid w:val="00B167C2"/>
    <w:rsid w:val="00DF23C7"/>
    <w:rsid w:val="00EE6403"/>
    <w:rsid w:val="00F02408"/>
    <w:rsid w:val="00F62745"/>
    <w:rsid w:val="00F919B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03"/>
  </w:style>
  <w:style w:type="paragraph" w:styleId="1">
    <w:name w:val="heading 1"/>
    <w:basedOn w:val="a"/>
    <w:next w:val="a"/>
    <w:link w:val="10"/>
    <w:uiPriority w:val="9"/>
    <w:qFormat/>
    <w:rsid w:val="00EE6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6403"/>
    <w:pPr>
      <w:ind w:left="720"/>
      <w:contextualSpacing/>
    </w:pPr>
  </w:style>
  <w:style w:type="table" w:styleId="a4">
    <w:name w:val="Table Grid"/>
    <w:basedOn w:val="a1"/>
    <w:uiPriority w:val="59"/>
    <w:rsid w:val="005F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68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8D2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671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71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71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6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71BF"/>
  </w:style>
  <w:style w:type="paragraph" w:styleId="ac">
    <w:name w:val="footer"/>
    <w:basedOn w:val="a"/>
    <w:link w:val="ad"/>
    <w:uiPriority w:val="99"/>
    <w:unhideWhenUsed/>
    <w:rsid w:val="0086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gaar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ncle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date-marketin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FAB0-2DAD-4790-9F14-B755E1A2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Козырева</cp:lastModifiedBy>
  <cp:revision>3</cp:revision>
  <dcterms:created xsi:type="dcterms:W3CDTF">2013-05-10T11:47:00Z</dcterms:created>
  <dcterms:modified xsi:type="dcterms:W3CDTF">2013-05-13T10:54:00Z</dcterms:modified>
</cp:coreProperties>
</file>